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6997"/>
      </w:tblGrid>
      <w:tr w:rsidR="0099630E" w14:paraId="4FB14788" w14:textId="77777777" w:rsidTr="00141E28">
        <w:trPr>
          <w:trHeight w:val="72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C8E2CA" w14:textId="188EF7D8" w:rsidR="0099630E" w:rsidRDefault="009F79ED" w:rsidP="00141E28">
            <w:pPr>
              <w:pStyle w:val="TableParagraph"/>
              <w:spacing w:before="217"/>
              <w:ind w:left="8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APPENDIX 1.5</w:t>
            </w:r>
            <w:r w:rsidR="000324C1">
              <w:rPr>
                <w:b/>
                <w:color w:val="FFFFFF"/>
                <w:sz w:val="28"/>
              </w:rPr>
              <w:t xml:space="preserve"> – </w:t>
            </w:r>
            <w:proofErr w:type="gramStart"/>
            <w:r w:rsidR="0099630E">
              <w:rPr>
                <w:b/>
                <w:color w:val="FFFFFF"/>
                <w:sz w:val="28"/>
              </w:rPr>
              <w:t>ASSESSOR</w:t>
            </w:r>
            <w:r w:rsidR="000324C1">
              <w:rPr>
                <w:b/>
                <w:color w:val="FFFFFF"/>
                <w:sz w:val="28"/>
              </w:rPr>
              <w:t xml:space="preserve">’S </w:t>
            </w:r>
            <w:r w:rsidR="0099630E">
              <w:rPr>
                <w:b/>
                <w:color w:val="FFFFFF"/>
                <w:sz w:val="28"/>
              </w:rPr>
              <w:t xml:space="preserve"> REPORT</w:t>
            </w:r>
            <w:proofErr w:type="gramEnd"/>
          </w:p>
        </w:tc>
      </w:tr>
      <w:tr w:rsidR="0099630E" w14:paraId="2542B872" w14:textId="77777777" w:rsidTr="00141E28">
        <w:trPr>
          <w:trHeight w:val="340"/>
        </w:trPr>
        <w:tc>
          <w:tcPr>
            <w:tcW w:w="3073" w:type="dxa"/>
          </w:tcPr>
          <w:p w14:paraId="5F1218AD" w14:textId="77777777" w:rsidR="0099630E" w:rsidRDefault="0099630E" w:rsidP="00141E28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6997" w:type="dxa"/>
          </w:tcPr>
          <w:p w14:paraId="544990BE" w14:textId="4679D67E" w:rsidR="0099630E" w:rsidRDefault="0099630E" w:rsidP="00141E28">
            <w:pPr>
              <w:pStyle w:val="TableParagraph"/>
              <w:spacing w:before="45"/>
              <w:ind w:left="-1"/>
              <w:rPr>
                <w:sz w:val="20"/>
              </w:rPr>
            </w:pPr>
            <w:r>
              <w:rPr>
                <w:sz w:val="20"/>
              </w:rPr>
              <w:t xml:space="preserve">Level </w:t>
            </w:r>
            <w:r w:rsidR="007261F4">
              <w:rPr>
                <w:sz w:val="20"/>
              </w:rPr>
              <w:t>2 Coaching Course</w:t>
            </w:r>
          </w:p>
        </w:tc>
      </w:tr>
      <w:tr w:rsidR="0099630E" w14:paraId="6DB84C50" w14:textId="77777777" w:rsidTr="00141E28">
        <w:trPr>
          <w:trHeight w:val="580"/>
        </w:trPr>
        <w:tc>
          <w:tcPr>
            <w:tcW w:w="3073" w:type="dxa"/>
          </w:tcPr>
          <w:p w14:paraId="0BAAA4B7" w14:textId="77777777" w:rsidR="0099630E" w:rsidRDefault="0099630E" w:rsidP="00141E28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997" w:type="dxa"/>
          </w:tcPr>
          <w:p w14:paraId="2C7DB5E8" w14:textId="2229CB87" w:rsidR="0099630E" w:rsidRPr="009C1C59" w:rsidRDefault="009C1C59" w:rsidP="00141E28">
            <w:pPr>
              <w:pStyle w:val="TableParagraph"/>
              <w:spacing w:before="38" w:line="261" w:lineRule="auto"/>
              <w:ind w:left="-1"/>
              <w:rPr>
                <w:sz w:val="20"/>
                <w:szCs w:val="20"/>
              </w:rPr>
            </w:pPr>
            <w:r w:rsidRPr="009C1C59">
              <w:rPr>
                <w:sz w:val="20"/>
                <w:szCs w:val="20"/>
              </w:rPr>
              <w:t xml:space="preserve">To be completed 90 days from the completion of the course components or, within that time limit set by AusDBF.  </w:t>
            </w:r>
          </w:p>
        </w:tc>
      </w:tr>
      <w:tr w:rsidR="009C1C59" w:rsidRPr="007C4090" w14:paraId="2C12B048" w14:textId="77777777" w:rsidTr="00141E28">
        <w:trPr>
          <w:trHeight w:val="1120"/>
        </w:trPr>
        <w:tc>
          <w:tcPr>
            <w:tcW w:w="3073" w:type="dxa"/>
          </w:tcPr>
          <w:p w14:paraId="52547A65" w14:textId="77777777" w:rsidR="009C1C59" w:rsidRDefault="009C1C59" w:rsidP="009C1C59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6997" w:type="dxa"/>
          </w:tcPr>
          <w:p w14:paraId="6F4FCD1D" w14:textId="77777777" w:rsidR="009C1C59" w:rsidRPr="007C4090" w:rsidRDefault="009C1C59" w:rsidP="009C1C59">
            <w:pPr>
              <w:spacing w:after="95"/>
              <w:rPr>
                <w:rFonts w:ascii="Arial" w:hAnsi="Arial" w:cs="Arial"/>
                <w:sz w:val="20"/>
                <w:szCs w:val="20"/>
              </w:rPr>
            </w:pPr>
            <w:r w:rsidRPr="007C4090">
              <w:rPr>
                <w:rFonts w:ascii="Arial" w:eastAsia="Arial" w:hAnsi="Arial" w:cs="Arial"/>
                <w:sz w:val="20"/>
                <w:szCs w:val="20"/>
              </w:rPr>
              <w:t xml:space="preserve">The objective of this component is to provide coaches with the skills and knowledge to:  </w:t>
            </w:r>
          </w:p>
          <w:p w14:paraId="23D48C2F" w14:textId="637CB244" w:rsidR="009C1C59" w:rsidRPr="007C4090" w:rsidRDefault="009C1C59" w:rsidP="009C1C59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spacing w:before="97"/>
              <w:rPr>
                <w:sz w:val="20"/>
              </w:rPr>
            </w:pPr>
            <w:r w:rsidRPr="007C4090">
              <w:rPr>
                <w:sz w:val="20"/>
                <w:szCs w:val="20"/>
              </w:rPr>
              <w:t>Teach a group of participants the technical skills of dragon boating, basic anatomy, hydrodynamics, periodisation, develop season plan.</w:t>
            </w:r>
          </w:p>
        </w:tc>
      </w:tr>
      <w:tr w:rsidR="009C1C59" w14:paraId="42B290AC" w14:textId="77777777" w:rsidTr="00141E28">
        <w:trPr>
          <w:trHeight w:val="1940"/>
        </w:trPr>
        <w:tc>
          <w:tcPr>
            <w:tcW w:w="3073" w:type="dxa"/>
          </w:tcPr>
          <w:p w14:paraId="64017F63" w14:textId="77777777" w:rsidR="009C1C59" w:rsidRDefault="009C1C59" w:rsidP="009C1C59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  <w:tc>
          <w:tcPr>
            <w:tcW w:w="6997" w:type="dxa"/>
          </w:tcPr>
          <w:p w14:paraId="225D833D" w14:textId="77777777" w:rsidR="007C4090" w:rsidRPr="007C4090" w:rsidRDefault="007C4090" w:rsidP="007C4090">
            <w:pPr>
              <w:spacing w:after="222" w:line="259" w:lineRule="auto"/>
              <w:rPr>
                <w:rFonts w:ascii="Arial" w:hAnsi="Arial" w:cs="Arial"/>
                <w:sz w:val="20"/>
                <w:szCs w:val="20"/>
              </w:rPr>
            </w:pPr>
            <w:r w:rsidRPr="007C4090">
              <w:rPr>
                <w:rFonts w:ascii="Arial" w:eastAsia="Arial" w:hAnsi="Arial" w:cs="Arial"/>
                <w:sz w:val="20"/>
                <w:szCs w:val="20"/>
              </w:rPr>
              <w:t xml:space="preserve">At the completion of this component a candidate will be expected to: </w:t>
            </w:r>
          </w:p>
          <w:p w14:paraId="78806E55" w14:textId="77777777" w:rsidR="007C4090" w:rsidRPr="007C4090" w:rsidRDefault="007C4090" w:rsidP="007C4090">
            <w:pPr>
              <w:widowControl/>
              <w:numPr>
                <w:ilvl w:val="0"/>
                <w:numId w:val="5"/>
              </w:numPr>
              <w:autoSpaceDE/>
              <w:autoSpaceDN/>
              <w:spacing w:after="84" w:line="259" w:lineRule="auto"/>
              <w:ind w:hanging="167"/>
              <w:rPr>
                <w:rFonts w:ascii="Arial" w:hAnsi="Arial" w:cs="Arial"/>
                <w:sz w:val="20"/>
                <w:szCs w:val="20"/>
              </w:rPr>
            </w:pPr>
            <w:r w:rsidRPr="007C4090">
              <w:rPr>
                <w:rFonts w:ascii="Arial" w:eastAsia="Arial" w:hAnsi="Arial" w:cs="Arial"/>
                <w:sz w:val="20"/>
                <w:szCs w:val="20"/>
              </w:rPr>
              <w:t>Plan advanced dragon boating coaching sessions and season plan.</w:t>
            </w:r>
          </w:p>
          <w:p w14:paraId="348C66D4" w14:textId="1C24ED75" w:rsidR="007C4090" w:rsidRPr="007C4090" w:rsidRDefault="007C4090" w:rsidP="007C4090">
            <w:pPr>
              <w:widowControl/>
              <w:numPr>
                <w:ilvl w:val="0"/>
                <w:numId w:val="5"/>
              </w:numPr>
              <w:autoSpaceDE/>
              <w:autoSpaceDN/>
              <w:spacing w:after="84" w:line="259" w:lineRule="auto"/>
              <w:ind w:hanging="167"/>
              <w:rPr>
                <w:rFonts w:ascii="Arial" w:hAnsi="Arial" w:cs="Arial"/>
                <w:sz w:val="20"/>
                <w:szCs w:val="20"/>
              </w:rPr>
            </w:pPr>
            <w:r w:rsidRPr="007C4090">
              <w:rPr>
                <w:rFonts w:ascii="Arial" w:eastAsia="Arial" w:hAnsi="Arial" w:cs="Arial"/>
                <w:sz w:val="20"/>
                <w:szCs w:val="20"/>
              </w:rPr>
              <w:t xml:space="preserve">Conduct specific dragon boating sessions, review sessions, provide feedback, </w:t>
            </w:r>
            <w:r w:rsidRPr="007C4090">
              <w:rPr>
                <w:rFonts w:ascii="Arial" w:eastAsia="Arial" w:hAnsi="Arial" w:cs="Arial"/>
                <w:sz w:val="20"/>
                <w:szCs w:val="20"/>
              </w:rPr>
              <w:t>analyze</w:t>
            </w:r>
            <w:r w:rsidRPr="007C4090">
              <w:rPr>
                <w:rFonts w:ascii="Arial" w:eastAsia="Arial" w:hAnsi="Arial" w:cs="Arial"/>
                <w:sz w:val="20"/>
                <w:szCs w:val="20"/>
              </w:rPr>
              <w:t xml:space="preserve"> results, load and trim boat, race tactics.</w:t>
            </w:r>
          </w:p>
          <w:p w14:paraId="06B0AB91" w14:textId="51FB6632" w:rsidR="009C1C59" w:rsidRPr="007C4090" w:rsidRDefault="007C4090" w:rsidP="007C4090">
            <w:pPr>
              <w:widowControl/>
              <w:numPr>
                <w:ilvl w:val="0"/>
                <w:numId w:val="5"/>
              </w:numPr>
              <w:autoSpaceDE/>
              <w:autoSpaceDN/>
              <w:spacing w:after="84" w:line="259" w:lineRule="auto"/>
              <w:ind w:hanging="167"/>
              <w:rPr>
                <w:rFonts w:ascii="Arial" w:hAnsi="Arial" w:cs="Arial"/>
                <w:sz w:val="20"/>
                <w:szCs w:val="20"/>
              </w:rPr>
            </w:pPr>
            <w:r w:rsidRPr="007C4090">
              <w:rPr>
                <w:sz w:val="20"/>
                <w:szCs w:val="20"/>
              </w:rPr>
              <w:t>Complete post-session responsibilities.</w:t>
            </w:r>
            <w:r w:rsidRPr="007C4090">
              <w:rPr>
                <w:b/>
              </w:rPr>
              <w:t xml:space="preserve">  </w:t>
            </w:r>
          </w:p>
        </w:tc>
      </w:tr>
      <w:tr w:rsidR="009C1C59" w14:paraId="58419C5B" w14:textId="77777777" w:rsidTr="00141E28">
        <w:trPr>
          <w:trHeight w:val="340"/>
        </w:trPr>
        <w:tc>
          <w:tcPr>
            <w:tcW w:w="10070" w:type="dxa"/>
            <w:gridSpan w:val="2"/>
            <w:shd w:val="clear" w:color="auto" w:fill="BEBEBE"/>
          </w:tcPr>
          <w:p w14:paraId="5764FCC3" w14:textId="77777777" w:rsidR="009C1C59" w:rsidRDefault="009C1C59" w:rsidP="009C1C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182EE4" w14:textId="77777777" w:rsidR="0099630E" w:rsidRDefault="0099630E" w:rsidP="0099630E">
      <w:pPr>
        <w:tabs>
          <w:tab w:val="left" w:pos="3422"/>
        </w:tabs>
        <w:spacing w:before="6"/>
        <w:ind w:left="452"/>
        <w:rPr>
          <w:rFonts w:ascii="Arial"/>
          <w:sz w:val="20"/>
        </w:rPr>
      </w:pPr>
      <w:r>
        <w:rPr>
          <w:rFonts w:ascii="Arial"/>
          <w:b/>
          <w:sz w:val="20"/>
        </w:rPr>
        <w:t>ASSESSMENT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Evidence of the following is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essential:</w:t>
      </w:r>
    </w:p>
    <w:p w14:paraId="02CBC6E2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before="48" w:line="249" w:lineRule="auto"/>
        <w:ind w:right="579"/>
        <w:jc w:val="both"/>
      </w:pPr>
      <w:r>
        <w:t>Plans and delivers information, explanations and demonstrations for the sessions to ensure activities are conducted safely according to participants’ needs and</w:t>
      </w:r>
      <w:r>
        <w:rPr>
          <w:spacing w:val="-28"/>
        </w:rPr>
        <w:t xml:space="preserve"> </w:t>
      </w:r>
      <w:r>
        <w:t>characteristics.</w:t>
      </w:r>
    </w:p>
    <w:p w14:paraId="5E998EB6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line="249" w:lineRule="auto"/>
        <w:ind w:right="576"/>
        <w:jc w:val="both"/>
      </w:pPr>
      <w:r>
        <w:t xml:space="preserve">Observes and monitors the progress of participants through skill analysis and provides constructive feedback and intervention </w:t>
      </w:r>
      <w:r>
        <w:rPr>
          <w:spacing w:val="2"/>
        </w:rPr>
        <w:t xml:space="preserve">to </w:t>
      </w:r>
      <w:r>
        <w:t>improve and development fundamental dragon boating</w:t>
      </w:r>
      <w:r>
        <w:rPr>
          <w:spacing w:val="-19"/>
        </w:rPr>
        <w:t xml:space="preserve"> </w:t>
      </w:r>
      <w:r>
        <w:t>skills.</w:t>
      </w:r>
    </w:p>
    <w:p w14:paraId="4404C851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line="249" w:lineRule="auto"/>
        <w:jc w:val="both"/>
      </w:pPr>
      <w:r>
        <w:t>Uses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modifies</w:t>
      </w:r>
      <w:r>
        <w:rPr>
          <w:spacing w:val="-7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coaching</w:t>
      </w:r>
      <w:r>
        <w:rPr>
          <w:spacing w:val="-8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drills, activities and games to cater for a range of individual learning styles.</w:t>
      </w:r>
    </w:p>
    <w:p w14:paraId="0685A0FF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before="32" w:line="249" w:lineRule="auto"/>
        <w:ind w:right="585"/>
        <w:jc w:val="both"/>
      </w:pPr>
      <w:r>
        <w:t>Evaluates and reflects on own coaching performance to identify strengths, weaknesses and areas that need</w:t>
      </w:r>
      <w:r>
        <w:rPr>
          <w:spacing w:val="-22"/>
        </w:rPr>
        <w:t xml:space="preserve"> </w:t>
      </w:r>
      <w:r>
        <w:t>improvement.</w:t>
      </w:r>
    </w:p>
    <w:p w14:paraId="4F7E1ABF" w14:textId="77777777" w:rsidR="0099630E" w:rsidRDefault="0099630E" w:rsidP="0099630E">
      <w:pPr>
        <w:pStyle w:val="BodyText"/>
        <w:spacing w:before="152"/>
        <w:ind w:left="3420"/>
        <w:rPr>
          <w:rFonts w:ascii="Arial"/>
        </w:rPr>
      </w:pPr>
      <w:r>
        <w:rPr>
          <w:rFonts w:ascii="Arial"/>
        </w:rPr>
        <w:t>Assessment requires the following:</w:t>
      </w:r>
    </w:p>
    <w:p w14:paraId="33D4EF7F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59"/>
        <w:rPr>
          <w:rFonts w:ascii="Arial"/>
          <w:sz w:val="20"/>
        </w:rPr>
      </w:pPr>
      <w:r>
        <w:rPr>
          <w:rFonts w:ascii="Arial"/>
          <w:spacing w:val="-4"/>
          <w:sz w:val="20"/>
        </w:rPr>
        <w:t>That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4"/>
          <w:sz w:val="20"/>
        </w:rPr>
        <w:t>candidate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4"/>
          <w:sz w:val="20"/>
        </w:rPr>
        <w:t>has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4"/>
          <w:sz w:val="20"/>
        </w:rPr>
        <w:t>access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4"/>
          <w:sz w:val="20"/>
        </w:rPr>
        <w:t>appropriate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venue</w:t>
      </w:r>
    </w:p>
    <w:p w14:paraId="0AF4BA60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16"/>
        <w:rPr>
          <w:rFonts w:ascii="Arial"/>
          <w:sz w:val="20"/>
        </w:rPr>
      </w:pPr>
      <w:r>
        <w:rPr>
          <w:rFonts w:ascii="Arial"/>
          <w:sz w:val="20"/>
        </w:rPr>
        <w:t xml:space="preserve">A </w:t>
      </w:r>
      <w:r>
        <w:rPr>
          <w:rFonts w:ascii="Arial"/>
          <w:spacing w:val="-4"/>
          <w:sz w:val="20"/>
        </w:rPr>
        <w:t xml:space="preserve">group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4"/>
          <w:sz w:val="20"/>
        </w:rPr>
        <w:t>participants</w:t>
      </w:r>
    </w:p>
    <w:p w14:paraId="699EA32E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16"/>
        <w:rPr>
          <w:rFonts w:ascii="Arial"/>
          <w:sz w:val="20"/>
        </w:rPr>
      </w:pPr>
      <w:r>
        <w:rPr>
          <w:rFonts w:ascii="Arial"/>
          <w:spacing w:val="-4"/>
          <w:sz w:val="20"/>
        </w:rPr>
        <w:t>Equipment</w:t>
      </w:r>
    </w:p>
    <w:p w14:paraId="05E6FF4B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16" w:line="254" w:lineRule="auto"/>
        <w:ind w:right="574"/>
        <w:rPr>
          <w:rFonts w:ascii="Arial"/>
          <w:sz w:val="20"/>
        </w:rPr>
      </w:pPr>
      <w:r>
        <w:rPr>
          <w:rFonts w:ascii="Arial"/>
          <w:spacing w:val="-4"/>
          <w:sz w:val="20"/>
        </w:rPr>
        <w:t xml:space="preserve">Resources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information regarding participants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location </w:t>
      </w:r>
      <w:r>
        <w:rPr>
          <w:rFonts w:ascii="Arial"/>
          <w:sz w:val="20"/>
        </w:rPr>
        <w:t xml:space="preserve">to </w:t>
      </w:r>
      <w:r>
        <w:rPr>
          <w:rFonts w:ascii="Arial"/>
          <w:spacing w:val="-4"/>
          <w:sz w:val="20"/>
        </w:rPr>
        <w:t>accurately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4"/>
          <w:sz w:val="20"/>
        </w:rPr>
        <w:t>plan,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4"/>
          <w:sz w:val="20"/>
        </w:rPr>
        <w:t>coach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4"/>
          <w:sz w:val="20"/>
        </w:rPr>
        <w:t>document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4"/>
          <w:sz w:val="20"/>
        </w:rPr>
        <w:t>sessions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4"/>
          <w:sz w:val="20"/>
        </w:rPr>
        <w:t>variety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4"/>
          <w:sz w:val="20"/>
        </w:rPr>
        <w:t>participants.</w:t>
      </w:r>
    </w:p>
    <w:p w14:paraId="09DCA316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6" w:line="256" w:lineRule="auto"/>
        <w:ind w:right="574"/>
        <w:jc w:val="both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2C5470" wp14:editId="2EB0239B">
                <wp:simplePos x="0" y="0"/>
                <wp:positionH relativeFrom="page">
                  <wp:posOffset>648335</wp:posOffset>
                </wp:positionH>
                <wp:positionV relativeFrom="paragraph">
                  <wp:posOffset>484505</wp:posOffset>
                </wp:positionV>
                <wp:extent cx="6285865" cy="273050"/>
                <wp:effectExtent l="10160" t="3175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273050"/>
                          <a:chOff x="1021" y="763"/>
                          <a:chExt cx="9899" cy="4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7" y="763"/>
                            <a:ext cx="9891" cy="430"/>
                          </a:xfrm>
                          <a:custGeom>
                            <a:avLst/>
                            <a:gdLst>
                              <a:gd name="T0" fmla="+- 0 10918 1027"/>
                              <a:gd name="T1" fmla="*/ T0 w 9891"/>
                              <a:gd name="T2" fmla="+- 0 764 764"/>
                              <a:gd name="T3" fmla="*/ 764 h 430"/>
                              <a:gd name="T4" fmla="+- 0 4592 1027"/>
                              <a:gd name="T5" fmla="*/ T4 w 9891"/>
                              <a:gd name="T6" fmla="+- 0 764 764"/>
                              <a:gd name="T7" fmla="*/ 764 h 430"/>
                              <a:gd name="T8" fmla="+- 0 1027 1027"/>
                              <a:gd name="T9" fmla="*/ T8 w 9891"/>
                              <a:gd name="T10" fmla="+- 0 764 764"/>
                              <a:gd name="T11" fmla="*/ 764 h 430"/>
                              <a:gd name="T12" fmla="+- 0 1027 1027"/>
                              <a:gd name="T13" fmla="*/ T12 w 9891"/>
                              <a:gd name="T14" fmla="+- 0 771 764"/>
                              <a:gd name="T15" fmla="*/ 771 h 430"/>
                              <a:gd name="T16" fmla="+- 0 1027 1027"/>
                              <a:gd name="T17" fmla="*/ T16 w 9891"/>
                              <a:gd name="T18" fmla="+- 0 1033 764"/>
                              <a:gd name="T19" fmla="*/ 1033 h 430"/>
                              <a:gd name="T20" fmla="+- 0 1027 1027"/>
                              <a:gd name="T21" fmla="*/ T20 w 9891"/>
                              <a:gd name="T22" fmla="+- 0 1193 764"/>
                              <a:gd name="T23" fmla="*/ 1193 h 430"/>
                              <a:gd name="T24" fmla="+- 0 4592 1027"/>
                              <a:gd name="T25" fmla="*/ T24 w 9891"/>
                              <a:gd name="T26" fmla="+- 0 1193 764"/>
                              <a:gd name="T27" fmla="*/ 1193 h 430"/>
                              <a:gd name="T28" fmla="+- 0 10865 1027"/>
                              <a:gd name="T29" fmla="*/ T28 w 9891"/>
                              <a:gd name="T30" fmla="+- 0 1193 764"/>
                              <a:gd name="T31" fmla="*/ 1193 h 430"/>
                              <a:gd name="T32" fmla="+- 0 10918 1027"/>
                              <a:gd name="T33" fmla="*/ T32 w 9891"/>
                              <a:gd name="T34" fmla="+- 0 1193 764"/>
                              <a:gd name="T35" fmla="*/ 1193 h 430"/>
                              <a:gd name="T36" fmla="+- 0 10918 1027"/>
                              <a:gd name="T37" fmla="*/ T36 w 9891"/>
                              <a:gd name="T38" fmla="+- 0 764 764"/>
                              <a:gd name="T39" fmla="*/ 76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1" h="430">
                                <a:moveTo>
                                  <a:pt x="9891" y="0"/>
                                </a:moveTo>
                                <a:lnTo>
                                  <a:pt x="3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9"/>
                                </a:lnTo>
                                <a:lnTo>
                                  <a:pt x="0" y="429"/>
                                </a:lnTo>
                                <a:lnTo>
                                  <a:pt x="3565" y="429"/>
                                </a:lnTo>
                                <a:lnTo>
                                  <a:pt x="9838" y="429"/>
                                </a:lnTo>
                                <a:lnTo>
                                  <a:pt x="9891" y="429"/>
                                </a:lnTo>
                                <a:lnTo>
                                  <a:pt x="9891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767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92" y="767"/>
                            <a:ext cx="632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10864A7" id="Group 1" o:spid="_x0000_s1026" style="position:absolute;margin-left:51.05pt;margin-top:38.15pt;width:494.95pt;height:21.5pt;z-index:-251657216;mso-position-horizontal-relative:page" coordorigin="1021,763" coordsize="98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">
                <v:shape id="Freeform 3" o:spid="_x0000_s1027" style="position:absolute;left:1027;top:763;width:9891;height:430;visibility:visible;mso-wrap-style:square;v-text-anchor:top" coordsize="989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" path="m9891,l3565,,,,,7,,269,,429r3565,l9838,429r53,l9891,e" fillcolor="#bebebe" stroked="f">
                  <v:path arrowok="t" o:connecttype="custom" o:connectlocs="9891,764;3565,764;0,764;0,771;0,1033;0,1193;3565,1193;9838,1193;9891,1193;9891,764" o:connectangles="0,0,0,0,0,0,0,0,0,0"/>
                </v:shape>
                <v:line id="Line 4" o:spid="_x0000_s1028" style="position:absolute;visibility:visible;mso-wrap-style:square" from="1025,767" to="4592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" strokecolor="#bebebe" strokeweight=".36pt"/>
                <v:line id="Line 5" o:spid="_x0000_s1029" style="position:absolute;visibility:visible;mso-wrap-style:square" from="4592,767" to="10915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" strokecolor="#bebebe" strokeweight=".36pt"/>
                <w10:wrap anchorx="page"/>
              </v:group>
            </w:pict>
          </mc:Fallback>
        </mc:AlternateContent>
      </w:r>
      <w:r>
        <w:rPr>
          <w:rFonts w:ascii="Arial"/>
          <w:spacing w:val="-4"/>
          <w:sz w:val="20"/>
        </w:rPr>
        <w:t xml:space="preserve">Current relevant legislation, organisational policies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procedures,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dragon boating rules </w:t>
      </w:r>
      <w:r>
        <w:rPr>
          <w:rFonts w:ascii="Arial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regulations </w:t>
      </w:r>
      <w:r>
        <w:rPr>
          <w:rFonts w:ascii="Arial"/>
          <w:spacing w:val="-3"/>
          <w:sz w:val="20"/>
        </w:rPr>
        <w:t xml:space="preserve">that </w:t>
      </w:r>
      <w:r>
        <w:rPr>
          <w:rFonts w:ascii="Arial"/>
          <w:spacing w:val="-4"/>
          <w:sz w:val="20"/>
        </w:rPr>
        <w:t xml:space="preserve">impact </w:t>
      </w:r>
      <w:r>
        <w:rPr>
          <w:rFonts w:ascii="Arial"/>
          <w:sz w:val="20"/>
        </w:rPr>
        <w:t xml:space="preserve">on </w:t>
      </w:r>
      <w:r>
        <w:rPr>
          <w:rFonts w:ascii="Arial"/>
          <w:spacing w:val="-3"/>
          <w:sz w:val="20"/>
        </w:rPr>
        <w:t xml:space="preserve">the </w:t>
      </w:r>
      <w:r>
        <w:rPr>
          <w:rFonts w:ascii="Arial"/>
          <w:spacing w:val="-4"/>
          <w:sz w:val="20"/>
        </w:rPr>
        <w:t xml:space="preserve">conduct </w:t>
      </w:r>
      <w:r>
        <w:rPr>
          <w:rFonts w:ascii="Arial"/>
          <w:spacing w:val="-3"/>
          <w:sz w:val="20"/>
        </w:rPr>
        <w:t xml:space="preserve">of </w:t>
      </w:r>
      <w:r>
        <w:rPr>
          <w:rFonts w:ascii="Arial"/>
          <w:spacing w:val="-4"/>
          <w:sz w:val="20"/>
        </w:rPr>
        <w:t xml:space="preserve">drills, activities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4"/>
          <w:sz w:val="20"/>
        </w:rPr>
        <w:t>games.</w:t>
      </w:r>
    </w:p>
    <w:p w14:paraId="7069375D" w14:textId="77777777" w:rsidR="0099630E" w:rsidRDefault="0099630E" w:rsidP="0099630E">
      <w:pPr>
        <w:pStyle w:val="BodyText"/>
        <w:rPr>
          <w:rFonts w:ascii="Arial"/>
        </w:rPr>
      </w:pPr>
    </w:p>
    <w:p w14:paraId="0F7DE9B8" w14:textId="77777777" w:rsidR="0099630E" w:rsidRDefault="0099630E" w:rsidP="0099630E">
      <w:pPr>
        <w:pStyle w:val="BodyText"/>
        <w:spacing w:before="8"/>
        <w:rPr>
          <w:rFonts w:ascii="Arial"/>
          <w:sz w:val="1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2835"/>
        <w:gridCol w:w="1418"/>
        <w:gridCol w:w="3567"/>
      </w:tblGrid>
      <w:tr w:rsidR="0099630E" w14:paraId="674A8E1E" w14:textId="77777777" w:rsidTr="00141E28">
        <w:trPr>
          <w:trHeight w:val="240"/>
        </w:trPr>
        <w:tc>
          <w:tcPr>
            <w:tcW w:w="9775" w:type="dxa"/>
            <w:gridSpan w:val="4"/>
            <w:tcBorders>
              <w:top w:val="nil"/>
              <w:left w:val="nil"/>
            </w:tcBorders>
          </w:tcPr>
          <w:p w14:paraId="6C7BDFEE" w14:textId="77777777" w:rsidR="0099630E" w:rsidRDefault="0099630E" w:rsidP="00141E28">
            <w:pPr>
              <w:pStyle w:val="TableParagraph"/>
              <w:spacing w:line="230" w:lineRule="exact"/>
              <w:ind w:left="-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ARRANGEMENTS</w:t>
            </w:r>
          </w:p>
        </w:tc>
      </w:tr>
      <w:tr w:rsidR="0099630E" w14:paraId="730A0208" w14:textId="77777777" w:rsidTr="00777614">
        <w:trPr>
          <w:trHeight w:val="520"/>
        </w:trPr>
        <w:tc>
          <w:tcPr>
            <w:tcW w:w="1955" w:type="dxa"/>
          </w:tcPr>
          <w:p w14:paraId="323AFB07" w14:textId="77777777" w:rsidR="0099630E" w:rsidRDefault="0099630E" w:rsidP="00141E28">
            <w:pPr>
              <w:pStyle w:val="TableParagraph"/>
              <w:spacing w:before="1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ASSESSOR</w:t>
            </w:r>
          </w:p>
          <w:p w14:paraId="1BBD0520" w14:textId="77777777" w:rsidR="0099630E" w:rsidRDefault="0099630E" w:rsidP="00141E28">
            <w:pPr>
              <w:pStyle w:val="TableParagraph"/>
              <w:spacing w:before="18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NAME:</w:t>
            </w:r>
          </w:p>
        </w:tc>
        <w:tc>
          <w:tcPr>
            <w:tcW w:w="2835" w:type="dxa"/>
          </w:tcPr>
          <w:p w14:paraId="3D7A5E5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A81EE8C" w14:textId="77777777" w:rsidR="0099630E" w:rsidRDefault="0099630E" w:rsidP="00141E28">
            <w:pPr>
              <w:pStyle w:val="TableParagraph"/>
              <w:spacing w:before="1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CANDIDATE</w:t>
            </w:r>
          </w:p>
          <w:p w14:paraId="05A93A85" w14:textId="77777777" w:rsidR="0099630E" w:rsidRDefault="0099630E" w:rsidP="00141E28">
            <w:pPr>
              <w:pStyle w:val="TableParagraph"/>
              <w:spacing w:before="18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NAME:</w:t>
            </w:r>
          </w:p>
        </w:tc>
        <w:tc>
          <w:tcPr>
            <w:tcW w:w="3567" w:type="dxa"/>
          </w:tcPr>
          <w:p w14:paraId="4836A2A2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614" w14:paraId="3EC0212D" w14:textId="77777777" w:rsidTr="00777614">
        <w:trPr>
          <w:trHeight w:val="520"/>
        </w:trPr>
        <w:tc>
          <w:tcPr>
            <w:tcW w:w="1955" w:type="dxa"/>
          </w:tcPr>
          <w:p w14:paraId="67EDE538" w14:textId="6B413B33" w:rsidR="00777614" w:rsidRDefault="00777614" w:rsidP="00141E28">
            <w:pPr>
              <w:pStyle w:val="TableParagraph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ASSESSOR ACCREDITATION</w:t>
            </w:r>
          </w:p>
        </w:tc>
        <w:tc>
          <w:tcPr>
            <w:tcW w:w="2835" w:type="dxa"/>
          </w:tcPr>
          <w:p w14:paraId="013CCF74" w14:textId="77777777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Level :</w:t>
            </w:r>
          </w:p>
          <w:p w14:paraId="038FBFD5" w14:textId="77777777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</w:p>
          <w:p w14:paraId="2C7F7B9F" w14:textId="52F3C892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ID #: </w:t>
            </w:r>
            <w:r w:rsidR="008C2518">
              <w:rPr>
                <w:rFonts w:ascii="Times New Roman"/>
                <w:sz w:val="18"/>
              </w:rPr>
              <w:t xml:space="preserve">                  Expiry:</w:t>
            </w:r>
          </w:p>
        </w:tc>
        <w:tc>
          <w:tcPr>
            <w:tcW w:w="1418" w:type="dxa"/>
          </w:tcPr>
          <w:p w14:paraId="31B65A47" w14:textId="77777777" w:rsidR="00777614" w:rsidRDefault="00777614" w:rsidP="00141E28">
            <w:pPr>
              <w:pStyle w:val="TableParagraph"/>
              <w:ind w:left="100"/>
              <w:rPr>
                <w:rFonts w:ascii="Verdana"/>
                <w:sz w:val="20"/>
              </w:rPr>
            </w:pPr>
          </w:p>
        </w:tc>
        <w:tc>
          <w:tcPr>
            <w:tcW w:w="3567" w:type="dxa"/>
          </w:tcPr>
          <w:p w14:paraId="3BB235A0" w14:textId="77777777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3E26A3B3" w14:textId="77777777" w:rsidTr="00777614">
        <w:trPr>
          <w:trHeight w:val="520"/>
        </w:trPr>
        <w:tc>
          <w:tcPr>
            <w:tcW w:w="1955" w:type="dxa"/>
          </w:tcPr>
          <w:p w14:paraId="61FCDD4C" w14:textId="77777777" w:rsidR="0099630E" w:rsidRDefault="0099630E" w:rsidP="00141E28">
            <w:pPr>
              <w:pStyle w:val="TableParagraph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VENUE:</w:t>
            </w:r>
          </w:p>
        </w:tc>
        <w:tc>
          <w:tcPr>
            <w:tcW w:w="2835" w:type="dxa"/>
          </w:tcPr>
          <w:p w14:paraId="3CC29822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531CEE" w14:textId="77777777" w:rsidR="0099630E" w:rsidRDefault="0099630E" w:rsidP="00141E28">
            <w:pPr>
              <w:pStyle w:val="TableParagraph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CONTACT:</w:t>
            </w:r>
          </w:p>
        </w:tc>
        <w:tc>
          <w:tcPr>
            <w:tcW w:w="3567" w:type="dxa"/>
          </w:tcPr>
          <w:p w14:paraId="5F89A25D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42FE06D1" w14:textId="77777777" w:rsidTr="00777614">
        <w:trPr>
          <w:trHeight w:val="520"/>
        </w:trPr>
        <w:tc>
          <w:tcPr>
            <w:tcW w:w="1955" w:type="dxa"/>
          </w:tcPr>
          <w:p w14:paraId="6B62E2AA" w14:textId="77777777" w:rsidR="0099630E" w:rsidRDefault="0099630E" w:rsidP="00141E28">
            <w:pPr>
              <w:pStyle w:val="TableParagraph"/>
              <w:spacing w:before="2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DATE:</w:t>
            </w:r>
          </w:p>
        </w:tc>
        <w:tc>
          <w:tcPr>
            <w:tcW w:w="2835" w:type="dxa"/>
          </w:tcPr>
          <w:p w14:paraId="4B9E8F64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EFBE15" w14:textId="77777777" w:rsidR="0099630E" w:rsidRDefault="0099630E" w:rsidP="00141E28">
            <w:pPr>
              <w:pStyle w:val="TableParagraph"/>
              <w:spacing w:before="2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CLUB:</w:t>
            </w:r>
          </w:p>
        </w:tc>
        <w:tc>
          <w:tcPr>
            <w:tcW w:w="3567" w:type="dxa"/>
          </w:tcPr>
          <w:p w14:paraId="345BDB6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58636F" w14:textId="77777777" w:rsidR="0099630E" w:rsidRDefault="0099630E" w:rsidP="0099630E">
      <w:pPr>
        <w:rPr>
          <w:rFonts w:ascii="Times New Roman"/>
          <w:sz w:val="18"/>
        </w:rPr>
        <w:sectPr w:rsidR="0099630E" w:rsidSect="009963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23" w:right="561" w:bottom="1259" w:left="510" w:header="0" w:footer="1077" w:gutter="0"/>
          <w:pgNumType w:start="2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445"/>
        <w:gridCol w:w="3028"/>
        <w:gridCol w:w="1522"/>
        <w:gridCol w:w="1945"/>
      </w:tblGrid>
      <w:tr w:rsidR="0099630E" w14:paraId="4C1FFA50" w14:textId="77777777" w:rsidTr="00141E28">
        <w:trPr>
          <w:trHeight w:val="66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EB5532" w14:textId="30A3A817" w:rsidR="0099630E" w:rsidRDefault="0099630E" w:rsidP="00141E28">
            <w:pPr>
              <w:pStyle w:val="TableParagraph"/>
              <w:spacing w:before="170"/>
              <w:ind w:left="7"/>
              <w:rPr>
                <w:sz w:val="28"/>
              </w:rPr>
            </w:pPr>
            <w:bookmarkStart w:id="0" w:name="_bookmark26"/>
            <w:bookmarkEnd w:id="0"/>
            <w:r>
              <w:rPr>
                <w:b/>
                <w:color w:val="FFFFFF"/>
                <w:sz w:val="28"/>
              </w:rPr>
              <w:lastRenderedPageBreak/>
              <w:t>ASSESSOR</w:t>
            </w:r>
            <w:r w:rsidR="000324C1">
              <w:rPr>
                <w:b/>
                <w:color w:val="FFFFFF"/>
                <w:sz w:val="28"/>
              </w:rPr>
              <w:t xml:space="preserve">’S </w:t>
            </w:r>
            <w:r>
              <w:rPr>
                <w:b/>
                <w:color w:val="FFFFFF"/>
                <w:sz w:val="28"/>
              </w:rPr>
              <w:t xml:space="preserve"> REPORT </w:t>
            </w:r>
            <w:r>
              <w:rPr>
                <w:color w:val="FFFFFF"/>
                <w:sz w:val="28"/>
              </w:rPr>
              <w:t>– Page 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3017AA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088695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442EAEFE" w14:textId="77777777" w:rsidTr="00141E28">
        <w:trPr>
          <w:trHeight w:val="580"/>
        </w:trPr>
        <w:tc>
          <w:tcPr>
            <w:tcW w:w="2951" w:type="dxa"/>
          </w:tcPr>
          <w:p w14:paraId="01D2B665" w14:textId="77777777" w:rsidR="0099630E" w:rsidRDefault="0099630E" w:rsidP="00141E28">
            <w:pPr>
              <w:pStyle w:val="TableParagraph"/>
              <w:spacing w:before="16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473" w:type="dxa"/>
            <w:gridSpan w:val="2"/>
          </w:tcPr>
          <w:p w14:paraId="0BABE051" w14:textId="77777777" w:rsidR="0099630E" w:rsidRDefault="0099630E" w:rsidP="00141E28">
            <w:pPr>
              <w:pStyle w:val="TableParagraph"/>
              <w:spacing w:before="16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1522" w:type="dxa"/>
          </w:tcPr>
          <w:p w14:paraId="5BC92991" w14:textId="77777777" w:rsidR="0099630E" w:rsidRDefault="0099630E" w:rsidP="00141E28">
            <w:pPr>
              <w:pStyle w:val="TableParagraph"/>
              <w:spacing w:before="165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Competent</w:t>
            </w:r>
          </w:p>
        </w:tc>
        <w:tc>
          <w:tcPr>
            <w:tcW w:w="1944" w:type="dxa"/>
          </w:tcPr>
          <w:p w14:paraId="4F4C7B9A" w14:textId="77777777" w:rsidR="0099630E" w:rsidRDefault="0099630E" w:rsidP="00141E28">
            <w:pPr>
              <w:pStyle w:val="TableParagraph"/>
              <w:spacing w:before="15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Not Yet Competent</w:t>
            </w:r>
          </w:p>
        </w:tc>
      </w:tr>
      <w:tr w:rsidR="0099630E" w14:paraId="29863536" w14:textId="77777777" w:rsidTr="00141E28">
        <w:trPr>
          <w:trHeight w:val="1780"/>
        </w:trPr>
        <w:tc>
          <w:tcPr>
            <w:tcW w:w="2951" w:type="dxa"/>
          </w:tcPr>
          <w:p w14:paraId="5CAE74CC" w14:textId="2B44F1E4" w:rsidR="0099630E" w:rsidRPr="00495045" w:rsidRDefault="00495045" w:rsidP="00495045">
            <w:pPr>
              <w:pStyle w:val="TableParagraph"/>
              <w:numPr>
                <w:ilvl w:val="0"/>
                <w:numId w:val="6"/>
              </w:numPr>
              <w:spacing w:before="16"/>
              <w:rPr>
                <w:b/>
                <w:sz w:val="20"/>
                <w:szCs w:val="20"/>
              </w:rPr>
            </w:pPr>
            <w:r w:rsidRPr="00495045">
              <w:rPr>
                <w:spacing w:val="-4"/>
                <w:sz w:val="20"/>
                <w:szCs w:val="20"/>
              </w:rPr>
              <w:t xml:space="preserve">Plans and delivers water and </w:t>
            </w:r>
            <w:r w:rsidRPr="00495045">
              <w:rPr>
                <w:spacing w:val="-4"/>
                <w:sz w:val="20"/>
                <w:szCs w:val="20"/>
              </w:rPr>
              <w:t>land-based</w:t>
            </w:r>
            <w:r w:rsidRPr="00495045">
              <w:rPr>
                <w:spacing w:val="-4"/>
                <w:sz w:val="20"/>
                <w:szCs w:val="20"/>
              </w:rPr>
              <w:t xml:space="preserve"> sessions with explanations and demonstrations to ensure activities are conducted safely with sound technique according to participants’ needs and abilities.</w:t>
            </w:r>
          </w:p>
        </w:tc>
        <w:tc>
          <w:tcPr>
            <w:tcW w:w="3473" w:type="dxa"/>
            <w:gridSpan w:val="2"/>
          </w:tcPr>
          <w:p w14:paraId="2BC39C7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0A56395B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8E30D6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4F2749B9" w14:textId="77777777" w:rsidTr="00141E28">
        <w:trPr>
          <w:trHeight w:val="1780"/>
        </w:trPr>
        <w:tc>
          <w:tcPr>
            <w:tcW w:w="2951" w:type="dxa"/>
          </w:tcPr>
          <w:p w14:paraId="43FE5258" w14:textId="7C17DB21" w:rsidR="0099630E" w:rsidRPr="00495045" w:rsidRDefault="00495045" w:rsidP="00495045">
            <w:pPr>
              <w:pStyle w:val="TableParagraph"/>
              <w:numPr>
                <w:ilvl w:val="0"/>
                <w:numId w:val="6"/>
              </w:numPr>
              <w:spacing w:before="5"/>
              <w:rPr>
                <w:sz w:val="18"/>
              </w:rPr>
            </w:pPr>
            <w:r w:rsidRPr="00495045">
              <w:rPr>
                <w:spacing w:val="-5"/>
                <w:sz w:val="20"/>
                <w:szCs w:val="20"/>
              </w:rPr>
              <w:t>Observes and monitors the progress of participants through skill analysis and provides constructive feedback and intervention to improve and develop advanced dragon boating skills</w:t>
            </w:r>
            <w:r w:rsidRPr="009F60DA">
              <w:rPr>
                <w:b/>
                <w:i/>
                <w:spacing w:val="-5"/>
                <w:szCs w:val="20"/>
              </w:rPr>
              <w:t>.</w:t>
            </w:r>
            <w:r w:rsidRPr="009F60DA">
              <w:rPr>
                <w:b/>
                <w:i/>
                <w:spacing w:val="-4"/>
                <w:szCs w:val="20"/>
              </w:rPr>
              <w:t xml:space="preserve">  </w:t>
            </w:r>
          </w:p>
        </w:tc>
        <w:tc>
          <w:tcPr>
            <w:tcW w:w="3473" w:type="dxa"/>
            <w:gridSpan w:val="2"/>
          </w:tcPr>
          <w:p w14:paraId="0EA9E0C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2620C780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2923C7C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47BD6FE" w14:textId="77777777" w:rsidTr="00141E28">
        <w:trPr>
          <w:trHeight w:val="1340"/>
        </w:trPr>
        <w:tc>
          <w:tcPr>
            <w:tcW w:w="2951" w:type="dxa"/>
          </w:tcPr>
          <w:p w14:paraId="1AEE4675" w14:textId="55E76A71" w:rsidR="0099630E" w:rsidRPr="00B9792E" w:rsidRDefault="00B9792E" w:rsidP="00B9792E">
            <w:pPr>
              <w:pStyle w:val="TableParagraph"/>
              <w:numPr>
                <w:ilvl w:val="0"/>
                <w:numId w:val="6"/>
              </w:numPr>
              <w:spacing w:before="10"/>
              <w:rPr>
                <w:sz w:val="20"/>
                <w:szCs w:val="20"/>
              </w:rPr>
            </w:pPr>
            <w:r w:rsidRPr="00B9792E">
              <w:rPr>
                <w:spacing w:val="-4"/>
                <w:sz w:val="20"/>
                <w:szCs w:val="20"/>
              </w:rPr>
              <w:t xml:space="preserve">Uses and modifies teaching and coaching techniques and / or drills, activities and games to cater for a range of individual learning styles.  </w:t>
            </w:r>
          </w:p>
        </w:tc>
        <w:tc>
          <w:tcPr>
            <w:tcW w:w="3473" w:type="dxa"/>
            <w:gridSpan w:val="2"/>
          </w:tcPr>
          <w:p w14:paraId="4211C22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3E534A15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C4DECA2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045" w14:paraId="7D52332D" w14:textId="77777777" w:rsidTr="00141E28">
        <w:trPr>
          <w:trHeight w:val="1120"/>
        </w:trPr>
        <w:tc>
          <w:tcPr>
            <w:tcW w:w="2951" w:type="dxa"/>
          </w:tcPr>
          <w:p w14:paraId="4234D3B6" w14:textId="141BF62E" w:rsidR="00495045" w:rsidRPr="00987E5E" w:rsidRDefault="00987E5E" w:rsidP="00987E5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59" w:lineRule="auto"/>
              <w:ind w:right="128"/>
              <w:rPr>
                <w:sz w:val="20"/>
                <w:szCs w:val="20"/>
              </w:rPr>
            </w:pPr>
            <w:r w:rsidRPr="00987E5E">
              <w:rPr>
                <w:spacing w:val="-4"/>
                <w:sz w:val="20"/>
                <w:szCs w:val="20"/>
              </w:rPr>
              <w:t xml:space="preserve">Demonstrates communication skills and ability to impart technical knowledge to develop athlete performance.  </w:t>
            </w:r>
          </w:p>
        </w:tc>
        <w:tc>
          <w:tcPr>
            <w:tcW w:w="3473" w:type="dxa"/>
            <w:gridSpan w:val="2"/>
          </w:tcPr>
          <w:p w14:paraId="7FAAB9FD" w14:textId="77777777" w:rsidR="00495045" w:rsidRDefault="00495045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53AE2D0C" w14:textId="77777777" w:rsidR="00495045" w:rsidRDefault="00495045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C03153A" w14:textId="77777777" w:rsidR="00495045" w:rsidRDefault="00495045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045" w14:paraId="33FDE3F2" w14:textId="77777777" w:rsidTr="00141E28">
        <w:trPr>
          <w:trHeight w:val="1120"/>
        </w:trPr>
        <w:tc>
          <w:tcPr>
            <w:tcW w:w="2951" w:type="dxa"/>
          </w:tcPr>
          <w:p w14:paraId="00A50C32" w14:textId="65937065" w:rsidR="00495045" w:rsidRPr="00B1587E" w:rsidRDefault="00B1587E" w:rsidP="00B158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59" w:lineRule="auto"/>
              <w:ind w:right="128"/>
              <w:rPr>
                <w:sz w:val="20"/>
                <w:szCs w:val="20"/>
              </w:rPr>
            </w:pPr>
            <w:r w:rsidRPr="00B1587E">
              <w:rPr>
                <w:spacing w:val="-4"/>
                <w:sz w:val="20"/>
                <w:szCs w:val="20"/>
              </w:rPr>
              <w:t>Designs a season plan to cater for the club goals and competition calendar.</w:t>
            </w:r>
          </w:p>
        </w:tc>
        <w:tc>
          <w:tcPr>
            <w:tcW w:w="3473" w:type="dxa"/>
            <w:gridSpan w:val="2"/>
          </w:tcPr>
          <w:p w14:paraId="56D1967B" w14:textId="77777777" w:rsidR="00495045" w:rsidRDefault="00495045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4186CEFE" w14:textId="77777777" w:rsidR="00495045" w:rsidRDefault="00495045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6BBFB133" w14:textId="77777777" w:rsidR="00495045" w:rsidRDefault="00495045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23A40463" w14:textId="77777777" w:rsidTr="00141E28">
        <w:trPr>
          <w:trHeight w:val="1120"/>
        </w:trPr>
        <w:tc>
          <w:tcPr>
            <w:tcW w:w="2951" w:type="dxa"/>
          </w:tcPr>
          <w:p w14:paraId="4DF3CDCD" w14:textId="7AF2DBC7" w:rsidR="0099630E" w:rsidRPr="00B1587E" w:rsidRDefault="00B1587E" w:rsidP="00B158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59" w:lineRule="auto"/>
              <w:ind w:right="128"/>
              <w:rPr>
                <w:sz w:val="20"/>
                <w:szCs w:val="20"/>
              </w:rPr>
            </w:pPr>
            <w:bookmarkStart w:id="1" w:name="_GoBack"/>
            <w:bookmarkEnd w:id="1"/>
            <w:r w:rsidRPr="00B1587E">
              <w:rPr>
                <w:spacing w:val="-4"/>
                <w:sz w:val="20"/>
                <w:szCs w:val="20"/>
              </w:rPr>
              <w:t>Evaluates and reflects on own coaching performance to identify strengths, weaknesses and areas that need improvement.</w:t>
            </w:r>
          </w:p>
        </w:tc>
        <w:tc>
          <w:tcPr>
            <w:tcW w:w="3473" w:type="dxa"/>
            <w:gridSpan w:val="2"/>
          </w:tcPr>
          <w:p w14:paraId="1D2B114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1843C364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7AAB95F0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3DBD4D0" w14:textId="77777777" w:rsidTr="00141E28">
        <w:trPr>
          <w:trHeight w:val="420"/>
        </w:trPr>
        <w:tc>
          <w:tcPr>
            <w:tcW w:w="6424" w:type="dxa"/>
            <w:gridSpan w:val="3"/>
            <w:shd w:val="clear" w:color="auto" w:fill="BEBEBE"/>
          </w:tcPr>
          <w:p w14:paraId="6649088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BEBEBE"/>
          </w:tcPr>
          <w:p w14:paraId="1AD9169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shd w:val="clear" w:color="auto" w:fill="BEBEBE"/>
          </w:tcPr>
          <w:p w14:paraId="15442F6B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15ABEC94" w14:textId="77777777" w:rsidTr="00141E28">
        <w:trPr>
          <w:trHeight w:val="380"/>
        </w:trPr>
        <w:tc>
          <w:tcPr>
            <w:tcW w:w="2951" w:type="dxa"/>
            <w:vMerge w:val="restart"/>
            <w:tcBorders>
              <w:right w:val="single" w:sz="6" w:space="0" w:color="000000"/>
            </w:tcBorders>
          </w:tcPr>
          <w:p w14:paraId="53803190" w14:textId="77777777" w:rsidR="0099630E" w:rsidRDefault="0099630E" w:rsidP="00141E28">
            <w:pPr>
              <w:pStyle w:val="TableParagraph"/>
              <w:tabs>
                <w:tab w:val="left" w:pos="1979"/>
              </w:tabs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z w:val="20"/>
              </w:rPr>
              <w:tab/>
              <w:t>RESULT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40D8" w14:textId="77777777" w:rsidR="0099630E" w:rsidRDefault="0099630E" w:rsidP="00141E28">
            <w:pPr>
              <w:pStyle w:val="TableParagraph"/>
              <w:spacing w:before="5"/>
              <w:rPr>
                <w:sz w:val="3"/>
              </w:rPr>
            </w:pPr>
          </w:p>
          <w:p w14:paraId="56968F03" w14:textId="77777777" w:rsidR="0099630E" w:rsidRDefault="0099630E" w:rsidP="00141E28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w:drawing>
                <wp:inline distT="0" distB="0" distL="0" distR="0" wp14:anchorId="08C3507A" wp14:editId="47F30ABF">
                  <wp:extent cx="45351" cy="1874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vMerge w:val="restart"/>
            <w:tcBorders>
              <w:left w:val="single" w:sz="6" w:space="0" w:color="000000"/>
            </w:tcBorders>
          </w:tcPr>
          <w:p w14:paraId="68F93955" w14:textId="77777777" w:rsidR="0099630E" w:rsidRDefault="0099630E" w:rsidP="00141E28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COMPETENT</w:t>
            </w:r>
          </w:p>
          <w:p w14:paraId="3C196A84" w14:textId="77777777" w:rsidR="0099630E" w:rsidRDefault="0099630E" w:rsidP="00141E28">
            <w:pPr>
              <w:pStyle w:val="TableParagraph"/>
              <w:spacing w:before="4"/>
              <w:rPr>
                <w:sz w:val="18"/>
              </w:rPr>
            </w:pPr>
          </w:p>
          <w:p w14:paraId="36180E5D" w14:textId="77777777" w:rsidR="0099630E" w:rsidRDefault="0099630E" w:rsidP="00141E28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NOT YET COMPETENT</w:t>
            </w:r>
          </w:p>
        </w:tc>
        <w:tc>
          <w:tcPr>
            <w:tcW w:w="1522" w:type="dxa"/>
            <w:vMerge w:val="restart"/>
          </w:tcPr>
          <w:p w14:paraId="53EBD96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 w:val="restart"/>
          </w:tcPr>
          <w:p w14:paraId="1A00398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653B0E1F" w14:textId="77777777" w:rsidTr="00141E28">
        <w:trPr>
          <w:trHeight w:val="380"/>
        </w:trPr>
        <w:tc>
          <w:tcPr>
            <w:tcW w:w="2951" w:type="dxa"/>
            <w:vMerge/>
            <w:tcBorders>
              <w:top w:val="nil"/>
              <w:right w:val="single" w:sz="6" w:space="0" w:color="000000"/>
            </w:tcBorders>
          </w:tcPr>
          <w:p w14:paraId="7F9F98E4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B96CB3" w14:textId="77777777" w:rsidR="0099630E" w:rsidRDefault="0099630E" w:rsidP="00141E28">
            <w:pPr>
              <w:pStyle w:val="TableParagraph"/>
              <w:spacing w:before="7"/>
              <w:rPr>
                <w:sz w:val="2"/>
              </w:rPr>
            </w:pPr>
          </w:p>
          <w:p w14:paraId="6C8BCAE5" w14:textId="77777777" w:rsidR="0099630E" w:rsidRDefault="0099630E" w:rsidP="00141E28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w:drawing>
                <wp:inline distT="0" distB="0" distL="0" distR="0" wp14:anchorId="51F02497" wp14:editId="04B8A195">
                  <wp:extent cx="45351" cy="18745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vMerge/>
            <w:tcBorders>
              <w:top w:val="nil"/>
              <w:left w:val="single" w:sz="6" w:space="0" w:color="000000"/>
            </w:tcBorders>
          </w:tcPr>
          <w:p w14:paraId="49F3920D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036D511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14:paraId="7298A691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</w:tr>
      <w:tr w:rsidR="0099630E" w14:paraId="7E00496B" w14:textId="77777777" w:rsidTr="00141E28">
        <w:trPr>
          <w:trHeight w:val="420"/>
        </w:trPr>
        <w:tc>
          <w:tcPr>
            <w:tcW w:w="6424" w:type="dxa"/>
            <w:gridSpan w:val="3"/>
            <w:shd w:val="clear" w:color="auto" w:fill="BEBEBE"/>
          </w:tcPr>
          <w:p w14:paraId="2599A86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BEBEBE"/>
          </w:tcPr>
          <w:p w14:paraId="12DF76C1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shd w:val="clear" w:color="auto" w:fill="BEBEBE"/>
          </w:tcPr>
          <w:p w14:paraId="21DB8815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5A663F94" w14:textId="77777777" w:rsidTr="00141E28">
        <w:trPr>
          <w:trHeight w:val="980"/>
        </w:trPr>
        <w:tc>
          <w:tcPr>
            <w:tcW w:w="2951" w:type="dxa"/>
          </w:tcPr>
          <w:p w14:paraId="6C0D8C1F" w14:textId="77777777" w:rsidR="0099630E" w:rsidRDefault="0099630E" w:rsidP="00141E28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REASON FOR DECISION</w:t>
            </w:r>
          </w:p>
        </w:tc>
        <w:tc>
          <w:tcPr>
            <w:tcW w:w="6940" w:type="dxa"/>
            <w:gridSpan w:val="4"/>
          </w:tcPr>
          <w:p w14:paraId="5EC58403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F5FEE5B" w14:textId="77777777" w:rsidTr="00141E28">
        <w:trPr>
          <w:trHeight w:val="420"/>
        </w:trPr>
        <w:tc>
          <w:tcPr>
            <w:tcW w:w="6424" w:type="dxa"/>
            <w:gridSpan w:val="3"/>
            <w:shd w:val="clear" w:color="auto" w:fill="BEBEBE"/>
          </w:tcPr>
          <w:p w14:paraId="1FA1FE7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BEBEBE"/>
          </w:tcPr>
          <w:p w14:paraId="24ABCBB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shd w:val="clear" w:color="auto" w:fill="BEBEBE"/>
          </w:tcPr>
          <w:p w14:paraId="6DB2CC9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07CC1FE8" w14:textId="77777777" w:rsidTr="00141E28">
        <w:trPr>
          <w:trHeight w:val="580"/>
        </w:trPr>
        <w:tc>
          <w:tcPr>
            <w:tcW w:w="2951" w:type="dxa"/>
          </w:tcPr>
          <w:p w14:paraId="1E48251A" w14:textId="77777777" w:rsidR="0099630E" w:rsidRDefault="0099630E" w:rsidP="00141E28">
            <w:pPr>
              <w:pStyle w:val="TableParagraph"/>
              <w:spacing w:before="1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ASSESSOR SIGNATURE</w:t>
            </w:r>
          </w:p>
        </w:tc>
        <w:tc>
          <w:tcPr>
            <w:tcW w:w="3473" w:type="dxa"/>
            <w:gridSpan w:val="2"/>
          </w:tcPr>
          <w:p w14:paraId="50C41CA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0E8C1414" w14:textId="77777777" w:rsidR="0099630E" w:rsidRDefault="0099630E" w:rsidP="00141E28">
            <w:pPr>
              <w:pStyle w:val="TableParagraph"/>
              <w:spacing w:before="1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44" w:type="dxa"/>
          </w:tcPr>
          <w:p w14:paraId="2EEAFBD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37B6B2C" w14:textId="77777777" w:rsidTr="00141E28">
        <w:trPr>
          <w:trHeight w:val="580"/>
        </w:trPr>
        <w:tc>
          <w:tcPr>
            <w:tcW w:w="2951" w:type="dxa"/>
          </w:tcPr>
          <w:p w14:paraId="3CF0AE9E" w14:textId="77777777" w:rsidR="0099630E" w:rsidRDefault="0099630E" w:rsidP="00141E28">
            <w:pPr>
              <w:pStyle w:val="TableParagraph"/>
              <w:spacing w:before="1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CANDIDATE SIGNATURE</w:t>
            </w:r>
          </w:p>
        </w:tc>
        <w:tc>
          <w:tcPr>
            <w:tcW w:w="3473" w:type="dxa"/>
            <w:gridSpan w:val="2"/>
          </w:tcPr>
          <w:p w14:paraId="7867CB1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40E766E8" w14:textId="77777777" w:rsidR="0099630E" w:rsidRDefault="0099630E" w:rsidP="00141E28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44" w:type="dxa"/>
          </w:tcPr>
          <w:p w14:paraId="0863B09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1083BB4" w14:textId="77777777" w:rsidTr="00141E28">
        <w:trPr>
          <w:trHeight w:val="2020"/>
        </w:trPr>
        <w:tc>
          <w:tcPr>
            <w:tcW w:w="2951" w:type="dxa"/>
          </w:tcPr>
          <w:p w14:paraId="60CB65A7" w14:textId="77777777" w:rsidR="0099630E" w:rsidRDefault="0099630E" w:rsidP="00141E28">
            <w:pPr>
              <w:pStyle w:val="TableParagraph"/>
            </w:pPr>
          </w:p>
          <w:p w14:paraId="76079C72" w14:textId="77777777" w:rsidR="0099630E" w:rsidRDefault="0099630E" w:rsidP="00141E28">
            <w:pPr>
              <w:pStyle w:val="TableParagraph"/>
            </w:pPr>
          </w:p>
          <w:p w14:paraId="1D09A705" w14:textId="77777777" w:rsidR="0099630E" w:rsidRDefault="0099630E" w:rsidP="00141E28">
            <w:pPr>
              <w:pStyle w:val="TableParagraph"/>
              <w:spacing w:before="8"/>
              <w:rPr>
                <w:sz w:val="21"/>
              </w:rPr>
            </w:pPr>
          </w:p>
          <w:p w14:paraId="165929FC" w14:textId="77777777" w:rsidR="0099630E" w:rsidRDefault="0099630E" w:rsidP="00141E28">
            <w:pPr>
              <w:pStyle w:val="TableParagraph"/>
              <w:spacing w:line="256" w:lineRule="auto"/>
              <w:ind w:left="110" w:right="399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FEEDBACK ON ASSESSMENT PROCESS</w:t>
            </w:r>
          </w:p>
        </w:tc>
        <w:tc>
          <w:tcPr>
            <w:tcW w:w="6940" w:type="dxa"/>
            <w:gridSpan w:val="4"/>
          </w:tcPr>
          <w:p w14:paraId="75AC60BD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E74AC5" w14:textId="77777777" w:rsidR="0084644E" w:rsidRDefault="0084644E"/>
    <w:sectPr w:rsidR="0084644E" w:rsidSect="0099630E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D14E" w14:textId="77777777" w:rsidR="00153D8C" w:rsidRDefault="00153D8C" w:rsidP="0099630E">
      <w:r>
        <w:separator/>
      </w:r>
    </w:p>
  </w:endnote>
  <w:endnote w:type="continuationSeparator" w:id="0">
    <w:p w14:paraId="499ACD08" w14:textId="77777777" w:rsidR="00153D8C" w:rsidRDefault="00153D8C" w:rsidP="009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B26F" w14:textId="77777777" w:rsidR="0099630E" w:rsidRDefault="0099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4C2F" w14:textId="77777777" w:rsidR="003A6C29" w:rsidRDefault="0099630E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E74CC3" wp14:editId="367895BB">
              <wp:simplePos x="0" y="0"/>
              <wp:positionH relativeFrom="page">
                <wp:posOffset>506095</wp:posOffset>
              </wp:positionH>
              <wp:positionV relativeFrom="page">
                <wp:posOffset>9831070</wp:posOffset>
              </wp:positionV>
              <wp:extent cx="6621780" cy="410210"/>
              <wp:effectExtent l="1270" t="127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1780" cy="410210"/>
                      </a:xfrm>
                      <a:prstGeom prst="rect">
                        <a:avLst/>
                      </a:prstGeom>
                      <a:solidFill>
                        <a:srgbClr val="8B8B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4EDB682" id="Rectangle 9" o:spid="_x0000_s1026" style="position:absolute;margin-left:39.85pt;margin-top:774.1pt;width:521.4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" fillcolor="#8b8b8b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14E5F3" wp14:editId="7BC66BE6">
              <wp:simplePos x="0" y="0"/>
              <wp:positionH relativeFrom="page">
                <wp:posOffset>6638925</wp:posOffset>
              </wp:positionH>
              <wp:positionV relativeFrom="page">
                <wp:posOffset>9826625</wp:posOffset>
              </wp:positionV>
              <wp:extent cx="407035" cy="39497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1499A" w14:textId="77777777" w:rsidR="003A6C29" w:rsidRDefault="00153D8C">
                          <w:pPr>
                            <w:spacing w:before="3"/>
                            <w:ind w:left="40"/>
                            <w:rPr>
                              <w:rFonts w:ascii="Arial"/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4E5F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2.75pt;margin-top:773.75pt;width:32.05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/2rQIAAKg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" filled="f" stroked="f">
              <v:textbox inset="0,0,0,0">
                <w:txbxContent>
                  <w:p w14:paraId="57E1499A" w14:textId="77777777" w:rsidR="003A6C29" w:rsidRDefault="00153D8C">
                    <w:pPr>
                      <w:spacing w:before="3"/>
                      <w:ind w:left="40"/>
                      <w:rPr>
                        <w:rFonts w:ascii="Arial"/>
                        <w:b/>
                        <w:sz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26417B" wp14:editId="04AAC6F5">
              <wp:simplePos x="0" y="0"/>
              <wp:positionH relativeFrom="page">
                <wp:posOffset>541020</wp:posOffset>
              </wp:positionH>
              <wp:positionV relativeFrom="page">
                <wp:posOffset>10005695</wp:posOffset>
              </wp:positionV>
              <wp:extent cx="3315970" cy="125095"/>
              <wp:effectExtent l="0" t="4445" r="63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5DF5A" w14:textId="77777777" w:rsidR="003A6C29" w:rsidRDefault="0099630E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4"/>
                            </w:rPr>
                            <w:t>AusDBF L1 Coach Accreditation Course (Participant Logbook) v4 (November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6417B" id="Text Box 7" o:spid="_x0000_s1027" type="#_x0000_t202" style="position:absolute;margin-left:42.6pt;margin-top:787.85pt;width:261.1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+m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" filled="f" stroked="f">
              <v:textbox inset="0,0,0,0">
                <w:txbxContent>
                  <w:p w14:paraId="15C5DF5A" w14:textId="77777777" w:rsidR="003A6C29" w:rsidRDefault="0099630E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z w:val="14"/>
                      </w:rPr>
                      <w:t>AusDBF L1 Coach Accreditation Course (Participant Logbook) v4 (November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983F" w14:textId="77777777" w:rsidR="0099630E" w:rsidRDefault="0099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985D" w14:textId="77777777" w:rsidR="00153D8C" w:rsidRDefault="00153D8C" w:rsidP="0099630E">
      <w:r>
        <w:separator/>
      </w:r>
    </w:p>
  </w:footnote>
  <w:footnote w:type="continuationSeparator" w:id="0">
    <w:p w14:paraId="0F12121D" w14:textId="77777777" w:rsidR="00153D8C" w:rsidRDefault="00153D8C" w:rsidP="0099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6693" w14:textId="77777777" w:rsidR="0099630E" w:rsidRDefault="0099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AFDB" w14:textId="77777777" w:rsidR="0099630E" w:rsidRDefault="00996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31F0" w14:textId="77777777" w:rsidR="0099630E" w:rsidRDefault="00996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2919"/>
    <w:multiLevelType w:val="multilevel"/>
    <w:tmpl w:val="FFA03030"/>
    <w:lvl w:ilvl="0">
      <w:start w:val="2"/>
      <w:numFmt w:val="decimal"/>
      <w:lvlText w:val="%1"/>
      <w:lvlJc w:val="left"/>
      <w:pPr>
        <w:ind w:left="1931" w:hanging="171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931" w:hanging="1719"/>
        <w:jc w:val="left"/>
      </w:pPr>
      <w:rPr>
        <w:rFonts w:ascii="Arial" w:eastAsia="Arial" w:hAnsi="Arial" w:cs="Arial" w:hint="default"/>
        <w:b/>
        <w:bCs/>
        <w:spacing w:val="-2"/>
        <w:w w:val="100"/>
        <w:sz w:val="34"/>
        <w:szCs w:val="34"/>
      </w:rPr>
    </w:lvl>
    <w:lvl w:ilvl="2">
      <w:start w:val="1"/>
      <w:numFmt w:val="decimal"/>
      <w:lvlText w:val="%3."/>
      <w:lvlJc w:val="left"/>
      <w:pPr>
        <w:ind w:left="3763" w:hanging="360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385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5470" w:hanging="284"/>
      </w:pPr>
      <w:rPr>
        <w:rFonts w:hint="default"/>
      </w:rPr>
    </w:lvl>
    <w:lvl w:ilvl="5">
      <w:numFmt w:val="bullet"/>
      <w:lvlText w:val="•"/>
      <w:lvlJc w:val="left"/>
      <w:pPr>
        <w:ind w:left="6275" w:hanging="284"/>
      </w:pPr>
      <w:rPr>
        <w:rFonts w:hint="default"/>
      </w:rPr>
    </w:lvl>
    <w:lvl w:ilvl="6">
      <w:numFmt w:val="bullet"/>
      <w:lvlText w:val="•"/>
      <w:lvlJc w:val="left"/>
      <w:pPr>
        <w:ind w:left="7080" w:hanging="284"/>
      </w:pPr>
      <w:rPr>
        <w:rFonts w:hint="default"/>
      </w:rPr>
    </w:lvl>
    <w:lvl w:ilvl="7"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numFmt w:val="bullet"/>
      <w:lvlText w:val="•"/>
      <w:lvlJc w:val="left"/>
      <w:pPr>
        <w:ind w:left="8691" w:hanging="284"/>
      </w:pPr>
      <w:rPr>
        <w:rFonts w:hint="default"/>
      </w:rPr>
    </w:lvl>
  </w:abstractNum>
  <w:abstractNum w:abstractNumId="1" w15:restartNumberingAfterBreak="0">
    <w:nsid w:val="355D72FA"/>
    <w:multiLevelType w:val="hybridMultilevel"/>
    <w:tmpl w:val="4E4E9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5F36"/>
    <w:multiLevelType w:val="hybridMultilevel"/>
    <w:tmpl w:val="DDB88780"/>
    <w:lvl w:ilvl="0" w:tplc="B6402C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A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49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C6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85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8D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F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E91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00E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12508"/>
    <w:multiLevelType w:val="hybridMultilevel"/>
    <w:tmpl w:val="DF44EDEC"/>
    <w:lvl w:ilvl="0" w:tplc="3418E3C8">
      <w:numFmt w:val="bullet"/>
      <w:lvlText w:val=""/>
      <w:lvlJc w:val="left"/>
      <w:pPr>
        <w:ind w:left="4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340C1470"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74C4E020">
      <w:numFmt w:val="bullet"/>
      <w:lvlText w:val="•"/>
      <w:lvlJc w:val="left"/>
      <w:pPr>
        <w:ind w:left="1765" w:hanging="284"/>
      </w:pPr>
      <w:rPr>
        <w:rFonts w:hint="default"/>
      </w:rPr>
    </w:lvl>
    <w:lvl w:ilvl="3" w:tplc="E206A9CE">
      <w:numFmt w:val="bullet"/>
      <w:lvlText w:val="•"/>
      <w:lvlJc w:val="left"/>
      <w:pPr>
        <w:ind w:left="2418" w:hanging="284"/>
      </w:pPr>
      <w:rPr>
        <w:rFonts w:hint="default"/>
      </w:rPr>
    </w:lvl>
    <w:lvl w:ilvl="4" w:tplc="F4366A24">
      <w:numFmt w:val="bullet"/>
      <w:lvlText w:val="•"/>
      <w:lvlJc w:val="left"/>
      <w:pPr>
        <w:ind w:left="3070" w:hanging="284"/>
      </w:pPr>
      <w:rPr>
        <w:rFonts w:hint="default"/>
      </w:rPr>
    </w:lvl>
    <w:lvl w:ilvl="5" w:tplc="5E7AE014">
      <w:numFmt w:val="bullet"/>
      <w:lvlText w:val="•"/>
      <w:lvlJc w:val="left"/>
      <w:pPr>
        <w:ind w:left="3723" w:hanging="284"/>
      </w:pPr>
      <w:rPr>
        <w:rFonts w:hint="default"/>
      </w:rPr>
    </w:lvl>
    <w:lvl w:ilvl="6" w:tplc="00EC9CE4"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76F05BCE">
      <w:numFmt w:val="bullet"/>
      <w:lvlText w:val="•"/>
      <w:lvlJc w:val="left"/>
      <w:pPr>
        <w:ind w:left="5029" w:hanging="284"/>
      </w:pPr>
      <w:rPr>
        <w:rFonts w:hint="default"/>
      </w:rPr>
    </w:lvl>
    <w:lvl w:ilvl="8" w:tplc="58F08068">
      <w:numFmt w:val="bullet"/>
      <w:lvlText w:val="•"/>
      <w:lvlJc w:val="left"/>
      <w:pPr>
        <w:ind w:left="5681" w:hanging="284"/>
      </w:pPr>
      <w:rPr>
        <w:rFonts w:hint="default"/>
      </w:rPr>
    </w:lvl>
  </w:abstractNum>
  <w:abstractNum w:abstractNumId="4" w15:restartNumberingAfterBreak="0">
    <w:nsid w:val="5C0E5A6E"/>
    <w:multiLevelType w:val="hybridMultilevel"/>
    <w:tmpl w:val="072C71F8"/>
    <w:lvl w:ilvl="0" w:tplc="CD56F488">
      <w:numFmt w:val="bullet"/>
      <w:lvlText w:val=""/>
      <w:lvlJc w:val="left"/>
      <w:pPr>
        <w:ind w:left="4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2D8B130"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24425626">
      <w:numFmt w:val="bullet"/>
      <w:lvlText w:val="•"/>
      <w:lvlJc w:val="left"/>
      <w:pPr>
        <w:ind w:left="1765" w:hanging="284"/>
      </w:pPr>
      <w:rPr>
        <w:rFonts w:hint="default"/>
      </w:rPr>
    </w:lvl>
    <w:lvl w:ilvl="3" w:tplc="7A8CE8E4">
      <w:numFmt w:val="bullet"/>
      <w:lvlText w:val="•"/>
      <w:lvlJc w:val="left"/>
      <w:pPr>
        <w:ind w:left="2418" w:hanging="284"/>
      </w:pPr>
      <w:rPr>
        <w:rFonts w:hint="default"/>
      </w:rPr>
    </w:lvl>
    <w:lvl w:ilvl="4" w:tplc="30127FE8">
      <w:numFmt w:val="bullet"/>
      <w:lvlText w:val="•"/>
      <w:lvlJc w:val="left"/>
      <w:pPr>
        <w:ind w:left="3070" w:hanging="284"/>
      </w:pPr>
      <w:rPr>
        <w:rFonts w:hint="default"/>
      </w:rPr>
    </w:lvl>
    <w:lvl w:ilvl="5" w:tplc="70DAFB5C">
      <w:numFmt w:val="bullet"/>
      <w:lvlText w:val="•"/>
      <w:lvlJc w:val="left"/>
      <w:pPr>
        <w:ind w:left="3723" w:hanging="284"/>
      </w:pPr>
      <w:rPr>
        <w:rFonts w:hint="default"/>
      </w:rPr>
    </w:lvl>
    <w:lvl w:ilvl="6" w:tplc="B9FA5DB0"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93C20C56">
      <w:numFmt w:val="bullet"/>
      <w:lvlText w:val="•"/>
      <w:lvlJc w:val="left"/>
      <w:pPr>
        <w:ind w:left="5029" w:hanging="284"/>
      </w:pPr>
      <w:rPr>
        <w:rFonts w:hint="default"/>
      </w:rPr>
    </w:lvl>
    <w:lvl w:ilvl="8" w:tplc="7FAED6C8">
      <w:numFmt w:val="bullet"/>
      <w:lvlText w:val="•"/>
      <w:lvlJc w:val="left"/>
      <w:pPr>
        <w:ind w:left="5681" w:hanging="284"/>
      </w:pPr>
      <w:rPr>
        <w:rFonts w:hint="default"/>
      </w:rPr>
    </w:lvl>
  </w:abstractNum>
  <w:abstractNum w:abstractNumId="5" w15:restartNumberingAfterBreak="0">
    <w:nsid w:val="79E23141"/>
    <w:multiLevelType w:val="hybridMultilevel"/>
    <w:tmpl w:val="73D42630"/>
    <w:lvl w:ilvl="0" w:tplc="4D7E608C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0E"/>
    <w:rsid w:val="000324C1"/>
    <w:rsid w:val="00153D8C"/>
    <w:rsid w:val="001E5389"/>
    <w:rsid w:val="002F74F6"/>
    <w:rsid w:val="003A634B"/>
    <w:rsid w:val="003D1EB2"/>
    <w:rsid w:val="00495045"/>
    <w:rsid w:val="004A6993"/>
    <w:rsid w:val="007261F4"/>
    <w:rsid w:val="00777614"/>
    <w:rsid w:val="007C4090"/>
    <w:rsid w:val="00845E15"/>
    <w:rsid w:val="0084644E"/>
    <w:rsid w:val="008C2518"/>
    <w:rsid w:val="00987E5E"/>
    <w:rsid w:val="0099630E"/>
    <w:rsid w:val="009C1C59"/>
    <w:rsid w:val="009F79ED"/>
    <w:rsid w:val="00AF0610"/>
    <w:rsid w:val="00B1587E"/>
    <w:rsid w:val="00B9792E"/>
    <w:rsid w:val="00BD3112"/>
    <w:rsid w:val="00BE4E4B"/>
    <w:rsid w:val="00CF3D38"/>
    <w:rsid w:val="00D1635B"/>
    <w:rsid w:val="00DB3595"/>
    <w:rsid w:val="00DF13E7"/>
    <w:rsid w:val="00E36B6B"/>
    <w:rsid w:val="00E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73A3"/>
  <w15:docId w15:val="{F8E7207B-C443-46F3-B177-CC4308F7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63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3">
    <w:name w:val="heading 3"/>
    <w:basedOn w:val="Normal"/>
    <w:link w:val="Heading3Char"/>
    <w:uiPriority w:val="1"/>
    <w:qFormat/>
    <w:rsid w:val="0099630E"/>
    <w:pPr>
      <w:spacing w:before="31"/>
      <w:ind w:left="3763" w:right="583" w:hanging="334"/>
      <w:jc w:val="both"/>
      <w:outlineLvl w:val="2"/>
    </w:pPr>
    <w:rPr>
      <w:rFonts w:ascii="Arial" w:eastAsia="Arial" w:hAnsi="Arial" w:cs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9630E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630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630E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9630E"/>
    <w:pPr>
      <w:spacing w:before="140"/>
      <w:ind w:left="2278" w:hanging="360"/>
    </w:pPr>
  </w:style>
  <w:style w:type="paragraph" w:customStyle="1" w:styleId="TableParagraph">
    <w:name w:val="Table Paragraph"/>
    <w:basedOn w:val="Normal"/>
    <w:uiPriority w:val="1"/>
    <w:qFormat/>
    <w:rsid w:val="0099630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6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0E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0E"/>
    <w:rPr>
      <w:rFonts w:ascii="Verdana" w:eastAsia="Verdana" w:hAnsi="Verdana" w:cs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6B"/>
    <w:rPr>
      <w:rFonts w:ascii="Tahoma" w:eastAsia="Verdana" w:hAnsi="Tahoma" w:cs="Tahoma"/>
      <w:sz w:val="16"/>
      <w:szCs w:val="16"/>
      <w:lang w:val="en-US"/>
    </w:rPr>
  </w:style>
  <w:style w:type="paragraph" w:customStyle="1" w:styleId="Advisorytext">
    <w:name w:val="Advisory text"/>
    <w:basedOn w:val="Normal"/>
    <w:link w:val="AdvisorytextChar"/>
    <w:rsid w:val="009C1C59"/>
    <w:pPr>
      <w:widowControl/>
      <w:autoSpaceDE/>
      <w:autoSpaceDN/>
      <w:spacing w:line="120" w:lineRule="atLeast"/>
      <w:ind w:left="23"/>
    </w:pPr>
    <w:rPr>
      <w:rFonts w:eastAsia="Times New Roman" w:cs="Times New Roman"/>
      <w:sz w:val="20"/>
      <w:szCs w:val="20"/>
      <w:lang w:val="en-AU"/>
    </w:rPr>
  </w:style>
  <w:style w:type="character" w:customStyle="1" w:styleId="AdvisorytextChar">
    <w:name w:val="Advisory text Char"/>
    <w:basedOn w:val="DefaultParagraphFont"/>
    <w:link w:val="Advisorytext"/>
    <w:rsid w:val="009C1C59"/>
    <w:rPr>
      <w:rFonts w:ascii="Verdana" w:eastAsia="Times New Roman" w:hAnsi="Verdana" w:cs="Times New Roman"/>
      <w:sz w:val="20"/>
      <w:szCs w:val="20"/>
    </w:rPr>
  </w:style>
  <w:style w:type="paragraph" w:customStyle="1" w:styleId="bulletsindent">
    <w:name w:val="bullets indent"/>
    <w:autoRedefine/>
    <w:rsid w:val="009C1C59"/>
    <w:pPr>
      <w:numPr>
        <w:numId w:val="4"/>
      </w:numPr>
      <w:spacing w:before="60" w:after="0" w:line="240" w:lineRule="auto"/>
    </w:pPr>
    <w:rPr>
      <w:rFonts w:ascii="Verdana" w:eastAsia="Times New Roman" w:hAnsi="Verdana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White</dc:creator>
  <cp:lastModifiedBy>Tindal, Rex</cp:lastModifiedBy>
  <cp:revision>10</cp:revision>
  <cp:lastPrinted>2018-01-13T19:26:00Z</cp:lastPrinted>
  <dcterms:created xsi:type="dcterms:W3CDTF">2021-09-06T23:01:00Z</dcterms:created>
  <dcterms:modified xsi:type="dcterms:W3CDTF">2021-09-06T23:14:00Z</dcterms:modified>
</cp:coreProperties>
</file>