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4E8" w:rsidRDefault="00341986">
      <w:r>
        <w:t xml:space="preserve">The following URL link to the </w:t>
      </w:r>
      <w:r w:rsidR="008A14E8">
        <w:t>Sports Medicine – Sports Training Principles has some definitions for training principles</w:t>
      </w:r>
    </w:p>
    <w:p w:rsidR="008A14E8" w:rsidRDefault="00D64988">
      <w:hyperlink r:id="rId4" w:history="1">
        <w:r w:rsidRPr="00D64988">
          <w:rPr>
            <w:rStyle w:val="Hyperlink"/>
          </w:rPr>
          <w:t>https://journals.lww.com/acsm-csmr/fulltext/2019/04000/sports_training_principles.2.aspx</w:t>
        </w:r>
      </w:hyperlink>
      <w:r>
        <w:t xml:space="preserve"> </w:t>
      </w:r>
      <w:bookmarkStart w:id="0" w:name="_GoBack"/>
      <w:bookmarkEnd w:id="0"/>
    </w:p>
    <w:p w:rsidR="008A14E8" w:rsidRDefault="008A14E8"/>
    <w:p w:rsidR="008A14E8" w:rsidRDefault="00341986">
      <w:r>
        <w:t xml:space="preserve">Site also has </w:t>
      </w:r>
      <w:r w:rsidR="008A14E8">
        <w:t>Related articles and links.</w:t>
      </w:r>
    </w:p>
    <w:p w:rsidR="00341986" w:rsidRDefault="00341986">
      <w:r>
        <w:t xml:space="preserve">You can feedback any information or thoughts via </w:t>
      </w:r>
      <w:hyperlink r:id="rId5" w:history="1">
        <w:r w:rsidRPr="00AC734C">
          <w:rPr>
            <w:rStyle w:val="Hyperlink"/>
          </w:rPr>
          <w:t>development@ausdbf.com.au</w:t>
        </w:r>
      </w:hyperlink>
      <w:r>
        <w:t xml:space="preserve"> </w:t>
      </w:r>
    </w:p>
    <w:p w:rsidR="00341986" w:rsidRDefault="00341986"/>
    <w:p w:rsidR="00341986" w:rsidRDefault="00341986"/>
    <w:sectPr w:rsidR="00341986" w:rsidSect="0034198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86"/>
    <w:rsid w:val="00341986"/>
    <w:rsid w:val="00364752"/>
    <w:rsid w:val="003E6AAF"/>
    <w:rsid w:val="008A14E8"/>
    <w:rsid w:val="00D6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30F03"/>
  <w15:chartTrackingRefBased/>
  <w15:docId w15:val="{34643131-A93D-4B1A-BEF4-39171392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9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velopment@ausdbf.com.au" TargetMode="External"/><Relationship Id="rId4" Type="http://schemas.openxmlformats.org/officeDocument/2006/relationships/hyperlink" Target="https://journals.lww.com/acsm-csmr/fulltext/2019/04000/sports_training_principles.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Tindal, Rex</dc:creator>
  <cp:keywords/>
  <dc:description/>
  <cp:lastModifiedBy>Tindal, Rex</cp:lastModifiedBy>
  <cp:revision>4</cp:revision>
  <dcterms:created xsi:type="dcterms:W3CDTF">2021-02-11T05:08:00Z</dcterms:created>
  <dcterms:modified xsi:type="dcterms:W3CDTF">2021-02-11T05:18:00Z</dcterms:modified>
</cp:coreProperties>
</file>