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9DB7" w14:textId="4BA1B9A2" w:rsidR="003F266A" w:rsidRDefault="003F266A" w:rsidP="002F4164">
      <w:pPr>
        <w:rPr>
          <w:sz w:val="16"/>
          <w:szCs w:val="16"/>
        </w:rPr>
      </w:pPr>
      <w:r w:rsidRPr="003F26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D088B4" wp14:editId="53D4FD55">
                <wp:simplePos x="0" y="0"/>
                <wp:positionH relativeFrom="column">
                  <wp:posOffset>4067175</wp:posOffset>
                </wp:positionH>
                <wp:positionV relativeFrom="paragraph">
                  <wp:posOffset>-85725</wp:posOffset>
                </wp:positionV>
                <wp:extent cx="2360930" cy="476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6908" w14:textId="7B086137" w:rsidR="003F266A" w:rsidRPr="003F266A" w:rsidRDefault="00E13A4F" w:rsidP="003F2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AU"/>
                              </w:rPr>
                              <w:t>Jon Taylor</w:t>
                            </w:r>
                            <w:r w:rsidR="00CB6714">
                              <w:rPr>
                                <w:rFonts w:ascii="Arial" w:hAnsi="Arial" w:cs="Arial"/>
                                <w:b/>
                                <w:bCs/>
                                <w:lang w:val="en-AU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08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-6.75pt;width:185.9pt;height:37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" filled="f" stroked="f">
                <v:textbox>
                  <w:txbxContent>
                    <w:p w14:paraId="67186908" w14:textId="7B086137" w:rsidR="003F266A" w:rsidRPr="003F266A" w:rsidRDefault="00E13A4F" w:rsidP="003F26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AU"/>
                        </w:rPr>
                        <w:t>Jon Taylor</w:t>
                      </w:r>
                      <w:r w:rsidR="00CB6714">
                        <w:rPr>
                          <w:rFonts w:ascii="Arial" w:hAnsi="Arial" w:cs="Arial"/>
                          <w:b/>
                          <w:bCs/>
                          <w:lang w:val="en-AU"/>
                        </w:rPr>
                        <w:t xml:space="preserve">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352F48A9" w14:textId="3B51FD8B" w:rsidR="003F266A" w:rsidRDefault="003F266A" w:rsidP="0053767E">
      <w:pPr>
        <w:rPr>
          <w:sz w:val="16"/>
          <w:szCs w:val="16"/>
        </w:rPr>
      </w:pPr>
    </w:p>
    <w:p w14:paraId="41ED7F11" w14:textId="77777777" w:rsidR="00A119C7" w:rsidRDefault="00A119C7" w:rsidP="00A119C7">
      <w:pPr>
        <w:pStyle w:val="NoSpacing"/>
        <w:rPr>
          <w:rFonts w:asciiTheme="minorHAnsi" w:hAnsiTheme="minorHAnsi" w:cstheme="minorHAnsi"/>
        </w:rPr>
      </w:pPr>
    </w:p>
    <w:p w14:paraId="453D04AE" w14:textId="77777777" w:rsidR="008E1C15" w:rsidRDefault="008E1C15" w:rsidP="00A119C7">
      <w:pPr>
        <w:pStyle w:val="NoSpacing"/>
        <w:rPr>
          <w:rFonts w:asciiTheme="minorHAnsi" w:hAnsiTheme="minorHAnsi" w:cstheme="minorHAnsi"/>
        </w:rPr>
      </w:pPr>
    </w:p>
    <w:p w14:paraId="21714199" w14:textId="77777777" w:rsidR="008E1C15" w:rsidRDefault="008E1C15" w:rsidP="00A119C7">
      <w:pPr>
        <w:pStyle w:val="NoSpacing"/>
        <w:rPr>
          <w:rFonts w:asciiTheme="minorHAnsi" w:hAnsiTheme="minorHAnsi" w:cstheme="minorHAnsi"/>
        </w:rPr>
      </w:pPr>
    </w:p>
    <w:p w14:paraId="418E0D6A" w14:textId="77777777" w:rsidR="00E13A4F" w:rsidRPr="00A129B0" w:rsidRDefault="00E13A4F" w:rsidP="00E13A4F">
      <w:pPr>
        <w:jc w:val="center"/>
        <w:rPr>
          <w:rFonts w:ascii="Articulate Extrabold" w:hAnsi="Articulate Extrabold"/>
          <w:b/>
          <w:bCs/>
          <w:sz w:val="52"/>
          <w:szCs w:val="52"/>
        </w:rPr>
      </w:pPr>
      <w:r>
        <w:rPr>
          <w:rFonts w:ascii="Articulate Extrabold" w:hAnsi="Articulate Extrabold"/>
          <w:b/>
          <w:bCs/>
          <w:sz w:val="52"/>
          <w:szCs w:val="52"/>
        </w:rPr>
        <w:t>Jon Taylor Award</w:t>
      </w:r>
    </w:p>
    <w:p w14:paraId="01A57966" w14:textId="77777777" w:rsidR="00E13A4F" w:rsidRPr="00A129B0" w:rsidRDefault="00E13A4F" w:rsidP="00E13A4F">
      <w:pPr>
        <w:pStyle w:val="NoSpacing"/>
        <w:rPr>
          <w:rFonts w:ascii="Articulate Extrabold" w:hAnsi="Articulate Extrabold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E13A4F" w:rsidRPr="007140C4" w14:paraId="0DC41F2B" w14:textId="77777777" w:rsidTr="00D442F9">
        <w:tc>
          <w:tcPr>
            <w:tcW w:w="1413" w:type="dxa"/>
          </w:tcPr>
          <w:p w14:paraId="442EE205" w14:textId="67BD47B7" w:rsidR="00E13A4F" w:rsidRPr="00FE76DA" w:rsidRDefault="00E13A4F" w:rsidP="007176B9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FE76DA">
              <w:rPr>
                <w:b/>
                <w:bCs/>
                <w:sz w:val="22"/>
                <w:szCs w:val="22"/>
              </w:rPr>
              <w:t xml:space="preserve">Background Information </w:t>
            </w:r>
          </w:p>
        </w:tc>
        <w:tc>
          <w:tcPr>
            <w:tcW w:w="8323" w:type="dxa"/>
          </w:tcPr>
          <w:p w14:paraId="55A1BAD9" w14:textId="29FE3351" w:rsidR="00E13A4F" w:rsidRPr="00D442F9" w:rsidRDefault="00E13A4F" w:rsidP="007176B9">
            <w:pPr>
              <w:pStyle w:val="NoSpacing"/>
              <w:rPr>
                <w:sz w:val="22"/>
                <w:szCs w:val="22"/>
              </w:rPr>
            </w:pPr>
            <w:r w:rsidRPr="00D442F9">
              <w:rPr>
                <w:sz w:val="22"/>
                <w:szCs w:val="22"/>
              </w:rPr>
              <w:t>In 2009</w:t>
            </w:r>
            <w:r w:rsidR="005232C7" w:rsidRPr="00D442F9">
              <w:rPr>
                <w:sz w:val="22"/>
                <w:szCs w:val="22"/>
              </w:rPr>
              <w:t>,</w:t>
            </w:r>
            <w:r w:rsidRPr="00D442F9">
              <w:rPr>
                <w:sz w:val="22"/>
                <w:szCs w:val="22"/>
              </w:rPr>
              <w:t xml:space="preserve"> to hono</w:t>
            </w:r>
            <w:r w:rsidR="005232C7" w:rsidRPr="00D442F9">
              <w:rPr>
                <w:sz w:val="22"/>
                <w:szCs w:val="22"/>
              </w:rPr>
              <w:t>u</w:t>
            </w:r>
            <w:r w:rsidRPr="00D442F9">
              <w:rPr>
                <w:sz w:val="22"/>
                <w:szCs w:val="22"/>
              </w:rPr>
              <w:t xml:space="preserve">r </w:t>
            </w:r>
            <w:r w:rsidR="00EC5C3B" w:rsidRPr="00D442F9">
              <w:rPr>
                <w:sz w:val="22"/>
                <w:szCs w:val="22"/>
              </w:rPr>
              <w:t>Jon Taylor’s</w:t>
            </w:r>
            <w:r w:rsidRPr="00D442F9">
              <w:rPr>
                <w:sz w:val="22"/>
                <w:szCs w:val="22"/>
              </w:rPr>
              <w:t xml:space="preserve"> </w:t>
            </w:r>
            <w:r w:rsidR="005232C7" w:rsidRPr="00D442F9">
              <w:rPr>
                <w:sz w:val="22"/>
                <w:szCs w:val="22"/>
              </w:rPr>
              <w:t>legacy</w:t>
            </w:r>
            <w:r w:rsidRPr="00D442F9">
              <w:rPr>
                <w:sz w:val="22"/>
                <w:szCs w:val="22"/>
              </w:rPr>
              <w:t>, AusDBF created th</w:t>
            </w:r>
            <w:r w:rsidR="0036121C" w:rsidRPr="00D442F9">
              <w:rPr>
                <w:sz w:val="22"/>
                <w:szCs w:val="22"/>
              </w:rPr>
              <w:t>e Jon Taylor</w:t>
            </w:r>
            <w:r w:rsidRPr="00D442F9">
              <w:rPr>
                <w:sz w:val="22"/>
                <w:szCs w:val="22"/>
              </w:rPr>
              <w:t xml:space="preserve"> </w:t>
            </w:r>
            <w:r w:rsidR="0036121C" w:rsidRPr="00D442F9">
              <w:rPr>
                <w:sz w:val="22"/>
                <w:szCs w:val="22"/>
              </w:rPr>
              <w:t>A</w:t>
            </w:r>
            <w:r w:rsidRPr="00D442F9">
              <w:rPr>
                <w:sz w:val="22"/>
                <w:szCs w:val="22"/>
              </w:rPr>
              <w:t>ward.</w:t>
            </w:r>
          </w:p>
          <w:p w14:paraId="388A04C1" w14:textId="6E34609B" w:rsidR="00E13A4F" w:rsidRPr="00D442F9" w:rsidRDefault="00E13A4F" w:rsidP="007176B9">
            <w:pPr>
              <w:pStyle w:val="NoSpacing"/>
              <w:rPr>
                <w:sz w:val="22"/>
                <w:szCs w:val="22"/>
              </w:rPr>
            </w:pPr>
            <w:r w:rsidRPr="00D442F9">
              <w:rPr>
                <w:sz w:val="22"/>
                <w:szCs w:val="22"/>
              </w:rPr>
              <w:t xml:space="preserve">The award is presented annually to a deserving member during </w:t>
            </w:r>
            <w:r w:rsidR="005232C7" w:rsidRPr="00D442F9">
              <w:rPr>
                <w:sz w:val="22"/>
                <w:szCs w:val="22"/>
              </w:rPr>
              <w:t xml:space="preserve">AusChamps to acknowledge their contribution to our sport and celebrate this achievement. </w:t>
            </w:r>
            <w:r w:rsidRPr="00D442F9">
              <w:rPr>
                <w:sz w:val="22"/>
                <w:szCs w:val="22"/>
              </w:rPr>
              <w:t xml:space="preserve"> </w:t>
            </w:r>
          </w:p>
          <w:p w14:paraId="21E52580" w14:textId="77777777" w:rsidR="00E13A4F" w:rsidRPr="00D442F9" w:rsidRDefault="00E13A4F" w:rsidP="007176B9">
            <w:pPr>
              <w:pStyle w:val="NoSpacing"/>
              <w:rPr>
                <w:sz w:val="22"/>
                <w:szCs w:val="22"/>
              </w:rPr>
            </w:pPr>
          </w:p>
          <w:p w14:paraId="44A87603" w14:textId="153D6AC0" w:rsidR="00E13A4F" w:rsidRPr="007176B9" w:rsidRDefault="00E13A4F" w:rsidP="007176B9">
            <w:pPr>
              <w:pStyle w:val="NoSpacing"/>
            </w:pPr>
            <w:r w:rsidRPr="00D442F9">
              <w:rPr>
                <w:sz w:val="22"/>
                <w:szCs w:val="22"/>
              </w:rPr>
              <w:t xml:space="preserve">Jon Taylor </w:t>
            </w:r>
            <w:r w:rsidR="005232C7" w:rsidRPr="00D442F9">
              <w:rPr>
                <w:sz w:val="22"/>
                <w:szCs w:val="22"/>
              </w:rPr>
              <w:t xml:space="preserve">(JT as he was fondly known) </w:t>
            </w:r>
            <w:r w:rsidRPr="00D442F9">
              <w:rPr>
                <w:sz w:val="22"/>
                <w:szCs w:val="22"/>
              </w:rPr>
              <w:t xml:space="preserve">spent two decades as a central figure in NSW and Australia. When he stepped aside as President of AusDBF at the AGM in April 2008, he left an organisation that had grown from </w:t>
            </w:r>
            <w:r w:rsidR="00ED4904" w:rsidRPr="00D442F9">
              <w:rPr>
                <w:sz w:val="22"/>
                <w:szCs w:val="22"/>
              </w:rPr>
              <w:t xml:space="preserve">representing an </w:t>
            </w:r>
            <w:r w:rsidRPr="00D442F9">
              <w:rPr>
                <w:sz w:val="22"/>
                <w:szCs w:val="22"/>
              </w:rPr>
              <w:t>obscure and novel</w:t>
            </w:r>
            <w:r w:rsidR="00ED4904" w:rsidRPr="00D442F9">
              <w:rPr>
                <w:sz w:val="22"/>
                <w:szCs w:val="22"/>
              </w:rPr>
              <w:t xml:space="preserve"> sport</w:t>
            </w:r>
            <w:r w:rsidRPr="00D442F9">
              <w:rPr>
                <w:sz w:val="22"/>
                <w:szCs w:val="22"/>
              </w:rPr>
              <w:t>, into one that oversaw a successful, vibrant sporting community</w:t>
            </w:r>
            <w:r w:rsidR="0036121C" w:rsidRPr="00D442F9">
              <w:rPr>
                <w:sz w:val="22"/>
                <w:szCs w:val="22"/>
              </w:rPr>
              <w:t>, to which</w:t>
            </w:r>
            <w:r w:rsidRPr="00D442F9">
              <w:rPr>
                <w:sz w:val="22"/>
                <w:szCs w:val="22"/>
              </w:rPr>
              <w:t xml:space="preserve"> all paddlers were proud to b</w:t>
            </w:r>
            <w:r w:rsidR="0036121C" w:rsidRPr="00D442F9">
              <w:rPr>
                <w:sz w:val="22"/>
                <w:szCs w:val="22"/>
              </w:rPr>
              <w:t>elong</w:t>
            </w:r>
            <w:r w:rsidRPr="00D442F9">
              <w:rPr>
                <w:sz w:val="22"/>
                <w:szCs w:val="22"/>
              </w:rPr>
              <w:t>.</w:t>
            </w:r>
            <w:r w:rsidRPr="007176B9">
              <w:t xml:space="preserve"> </w:t>
            </w:r>
          </w:p>
        </w:tc>
      </w:tr>
      <w:tr w:rsidR="00D64D97" w:rsidRPr="007140C4" w14:paraId="46A24C3D" w14:textId="77777777" w:rsidTr="00D442F9">
        <w:tc>
          <w:tcPr>
            <w:tcW w:w="1413" w:type="dxa"/>
          </w:tcPr>
          <w:p w14:paraId="405346BC" w14:textId="0E32547B" w:rsidR="00D64D97" w:rsidRPr="00D442F9" w:rsidRDefault="00D64D97" w:rsidP="007176B9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D442F9">
              <w:rPr>
                <w:b/>
                <w:bCs/>
                <w:sz w:val="22"/>
                <w:szCs w:val="22"/>
              </w:rPr>
              <w:t>Introduction</w:t>
            </w:r>
          </w:p>
        </w:tc>
        <w:tc>
          <w:tcPr>
            <w:tcW w:w="8323" w:type="dxa"/>
          </w:tcPr>
          <w:p w14:paraId="5816844E" w14:textId="3B6790F8" w:rsidR="00D64D97" w:rsidRPr="00D442F9" w:rsidRDefault="00D64D97" w:rsidP="00D64D97">
            <w:pPr>
              <w:pStyle w:val="NoSpacing"/>
              <w:numPr>
                <w:ilvl w:val="0"/>
                <w:numId w:val="47"/>
              </w:numPr>
              <w:ind w:left="269" w:hanging="269"/>
              <w:rPr>
                <w:sz w:val="22"/>
                <w:szCs w:val="22"/>
              </w:rPr>
            </w:pPr>
            <w:r w:rsidRPr="00D442F9">
              <w:rPr>
                <w:sz w:val="22"/>
                <w:szCs w:val="22"/>
              </w:rPr>
              <w:t xml:space="preserve">The Jon Taylor Award is bestowed on a person who has contributed </w:t>
            </w:r>
            <w:proofErr w:type="gramStart"/>
            <w:r w:rsidRPr="00D442F9">
              <w:rPr>
                <w:sz w:val="22"/>
                <w:szCs w:val="22"/>
              </w:rPr>
              <w:t>in</w:t>
            </w:r>
            <w:proofErr w:type="gramEnd"/>
            <w:r w:rsidRPr="00D442F9">
              <w:rPr>
                <w:sz w:val="22"/>
                <w:szCs w:val="22"/>
              </w:rPr>
              <w:t xml:space="preserve"> a </w:t>
            </w:r>
            <w:r w:rsidRPr="00DD4D57">
              <w:rPr>
                <w:b/>
                <w:bCs/>
                <w:sz w:val="22"/>
                <w:szCs w:val="22"/>
              </w:rPr>
              <w:t>voluntary</w:t>
            </w:r>
            <w:r w:rsidRPr="00D442F9">
              <w:rPr>
                <w:sz w:val="22"/>
                <w:szCs w:val="22"/>
              </w:rPr>
              <w:t xml:space="preserve"> </w:t>
            </w:r>
            <w:r w:rsidRPr="00DD4D57">
              <w:rPr>
                <w:b/>
                <w:bCs/>
                <w:sz w:val="22"/>
                <w:szCs w:val="22"/>
              </w:rPr>
              <w:t>capacity</w:t>
            </w:r>
            <w:r w:rsidRPr="00D442F9">
              <w:rPr>
                <w:sz w:val="22"/>
                <w:szCs w:val="22"/>
              </w:rPr>
              <w:t xml:space="preserve">, to the growth and development of dragon boating in Australia for a minimum of five years and across a number of levels of the sport. </w:t>
            </w:r>
          </w:p>
          <w:p w14:paraId="72DE7867" w14:textId="77777777" w:rsidR="00D64D97" w:rsidRPr="00D442F9" w:rsidRDefault="00D64D97" w:rsidP="00D64D97">
            <w:pPr>
              <w:pStyle w:val="NoSpacing"/>
              <w:rPr>
                <w:sz w:val="22"/>
                <w:szCs w:val="22"/>
              </w:rPr>
            </w:pPr>
          </w:p>
          <w:p w14:paraId="5BBDFFFA" w14:textId="77777777" w:rsidR="00D64D97" w:rsidRPr="00D442F9" w:rsidRDefault="00D64D97" w:rsidP="00D64D97">
            <w:pPr>
              <w:pStyle w:val="NoSpacing"/>
              <w:rPr>
                <w:sz w:val="22"/>
                <w:szCs w:val="22"/>
              </w:rPr>
            </w:pPr>
            <w:r w:rsidRPr="00D442F9">
              <w:rPr>
                <w:sz w:val="22"/>
                <w:szCs w:val="22"/>
              </w:rPr>
              <w:t xml:space="preserve">2. The nominee must be a current or past member of their State Association. </w:t>
            </w:r>
          </w:p>
          <w:p w14:paraId="2311FDB4" w14:textId="77777777" w:rsidR="00D64D97" w:rsidRPr="00D442F9" w:rsidRDefault="00D64D97" w:rsidP="00D64D97">
            <w:pPr>
              <w:pStyle w:val="NoSpacing"/>
              <w:rPr>
                <w:sz w:val="22"/>
                <w:szCs w:val="22"/>
              </w:rPr>
            </w:pPr>
          </w:p>
          <w:p w14:paraId="043E9ABE" w14:textId="517764B3" w:rsidR="00D64D97" w:rsidRPr="00D442F9" w:rsidRDefault="00D64D97" w:rsidP="00D64D97">
            <w:pPr>
              <w:pStyle w:val="NoSpacing"/>
              <w:numPr>
                <w:ilvl w:val="0"/>
                <w:numId w:val="48"/>
              </w:numPr>
              <w:ind w:left="269" w:hanging="283"/>
              <w:rPr>
                <w:sz w:val="22"/>
                <w:szCs w:val="22"/>
              </w:rPr>
            </w:pPr>
            <w:r w:rsidRPr="00D442F9">
              <w:rPr>
                <w:sz w:val="22"/>
                <w:szCs w:val="22"/>
              </w:rPr>
              <w:t>The nomination must be endorsed by the relevant AusDBF member.  Only one nomination per member is to be forwarded to AusDBF.</w:t>
            </w:r>
          </w:p>
          <w:p w14:paraId="459B0DED" w14:textId="77777777" w:rsidR="00D64D97" w:rsidRPr="00D442F9" w:rsidRDefault="00D64D97" w:rsidP="00D64D97">
            <w:pPr>
              <w:pStyle w:val="NoSpacing"/>
              <w:ind w:left="720"/>
              <w:rPr>
                <w:sz w:val="22"/>
                <w:szCs w:val="22"/>
              </w:rPr>
            </w:pPr>
          </w:p>
          <w:p w14:paraId="70C30EE9" w14:textId="77777777" w:rsidR="00D64D97" w:rsidRPr="00D442F9" w:rsidRDefault="00D64D97" w:rsidP="00D64D97">
            <w:pPr>
              <w:pStyle w:val="NoSpacing"/>
              <w:ind w:left="269" w:hanging="269"/>
              <w:rPr>
                <w:sz w:val="22"/>
                <w:szCs w:val="22"/>
              </w:rPr>
            </w:pPr>
            <w:r w:rsidRPr="00D442F9">
              <w:rPr>
                <w:sz w:val="22"/>
                <w:szCs w:val="22"/>
              </w:rPr>
              <w:t xml:space="preserve">4. The nominee can be shown to have demonstrated positive personal qualities, for example, but not limited to:  selfless, freely giving of their time, respected, </w:t>
            </w:r>
            <w:proofErr w:type="spellStart"/>
            <w:r w:rsidRPr="00D442F9">
              <w:rPr>
                <w:sz w:val="22"/>
                <w:szCs w:val="22"/>
              </w:rPr>
              <w:t>honourable</w:t>
            </w:r>
            <w:proofErr w:type="spellEnd"/>
            <w:r w:rsidRPr="00D442F9">
              <w:rPr>
                <w:sz w:val="22"/>
                <w:szCs w:val="22"/>
              </w:rPr>
              <w:t xml:space="preserve">, determined, resilient, driven, passionate, visionary, leader. </w:t>
            </w:r>
          </w:p>
          <w:p w14:paraId="55CD78DB" w14:textId="77777777" w:rsidR="00D64D97" w:rsidRPr="007176B9" w:rsidRDefault="00D64D97" w:rsidP="007176B9">
            <w:pPr>
              <w:pStyle w:val="NoSpacing"/>
            </w:pPr>
          </w:p>
        </w:tc>
      </w:tr>
    </w:tbl>
    <w:p w14:paraId="3C2D5F4B" w14:textId="2D9EFFE7" w:rsidR="00E13A4F" w:rsidRDefault="00E13A4F" w:rsidP="00E13A4F">
      <w:pPr>
        <w:pStyle w:val="NoSpacing"/>
        <w:rPr>
          <w:rFonts w:asciiTheme="minorHAnsi" w:hAnsiTheme="minorHAnsi" w:cstheme="minorHAnsi"/>
        </w:rPr>
      </w:pPr>
    </w:p>
    <w:p w14:paraId="47CC0268" w14:textId="7885202D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26305ABB" w14:textId="28157F7E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5BC8CA28" w14:textId="41004203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41F152FE" w14:textId="6209B54F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297D8C24" w14:textId="5075FEE5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59C06B69" w14:textId="4B133933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3B8648A6" w14:textId="77777777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0FB72E5C" w14:textId="1B7E635A" w:rsidR="007176B9" w:rsidRDefault="007176B9" w:rsidP="00E13A4F">
      <w:pPr>
        <w:pStyle w:val="NoSpacing"/>
        <w:rPr>
          <w:rFonts w:asciiTheme="minorHAnsi" w:hAnsiTheme="minorHAnsi" w:cstheme="minorHAnsi"/>
        </w:rPr>
      </w:pPr>
    </w:p>
    <w:p w14:paraId="5AB63016" w14:textId="1A5FA545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62540368" w14:textId="4C13A797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29111A88" w14:textId="1033A29C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27F1EDED" w14:textId="074159DE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71215909" w14:textId="2761A1BC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67867FB0" w14:textId="2DDD6D56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22B85363" w14:textId="1463B9F6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50E1C04C" w14:textId="7F9B0AB5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79F6BF8E" w14:textId="0A1FA9E5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7BC55AAE" w14:textId="5D34B0A8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496A0927" w14:textId="03EDFB22" w:rsidR="00D442F9" w:rsidRDefault="00D442F9" w:rsidP="00E13A4F">
      <w:pPr>
        <w:pStyle w:val="NoSpacing"/>
        <w:rPr>
          <w:rFonts w:asciiTheme="minorHAnsi" w:hAnsiTheme="minorHAnsi" w:cstheme="minorHAnsi"/>
        </w:rPr>
      </w:pPr>
    </w:p>
    <w:p w14:paraId="738BE022" w14:textId="77777777" w:rsidR="00E13A4F" w:rsidRDefault="00E13A4F" w:rsidP="00E13A4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Jon Taylor Award</w:t>
      </w:r>
      <w:r w:rsidRPr="00A87496">
        <w:rPr>
          <w:b/>
          <w:bCs/>
          <w:sz w:val="32"/>
          <w:szCs w:val="32"/>
        </w:rPr>
        <w:t xml:space="preserve"> Nomination Form</w:t>
      </w:r>
      <w:r>
        <w:rPr>
          <w:b/>
          <w:bCs/>
          <w:sz w:val="32"/>
          <w:szCs w:val="32"/>
        </w:rPr>
        <w:t xml:space="preserve"> </w:t>
      </w:r>
    </w:p>
    <w:p w14:paraId="58227F25" w14:textId="77777777" w:rsidR="00E13A4F" w:rsidRPr="00754253" w:rsidRDefault="00E13A4F" w:rsidP="00E13A4F">
      <w:pPr>
        <w:pStyle w:val="NoSpacing"/>
        <w:numPr>
          <w:ilvl w:val="0"/>
          <w:numId w:val="38"/>
        </w:numPr>
        <w:rPr>
          <w:i/>
          <w:iCs/>
          <w:sz w:val="22"/>
          <w:szCs w:val="22"/>
        </w:rPr>
      </w:pPr>
      <w:r w:rsidRPr="00754253">
        <w:rPr>
          <w:i/>
          <w:iCs/>
          <w:sz w:val="22"/>
          <w:szCs w:val="22"/>
        </w:rPr>
        <w:t>Please make sure you have read the selection criteria thoroughly an ensure that your nomination meets all requirements.</w:t>
      </w:r>
    </w:p>
    <w:p w14:paraId="3E74A5F4" w14:textId="77777777" w:rsidR="00E13A4F" w:rsidRPr="00754253" w:rsidRDefault="00E13A4F" w:rsidP="00E13A4F">
      <w:pPr>
        <w:pStyle w:val="NoSpacing"/>
        <w:numPr>
          <w:ilvl w:val="0"/>
          <w:numId w:val="38"/>
        </w:numPr>
        <w:rPr>
          <w:i/>
          <w:iCs/>
          <w:sz w:val="22"/>
          <w:szCs w:val="22"/>
        </w:rPr>
      </w:pPr>
      <w:r w:rsidRPr="00754253">
        <w:rPr>
          <w:i/>
          <w:iCs/>
          <w:sz w:val="22"/>
          <w:szCs w:val="22"/>
        </w:rPr>
        <w:t>All sections on the form must be completed, and detailed citations will assist greatly with the selection process.</w:t>
      </w:r>
    </w:p>
    <w:p w14:paraId="1C0F509E" w14:textId="4172CB88" w:rsidR="00E13A4F" w:rsidRPr="00754253" w:rsidRDefault="00E13A4F" w:rsidP="328ECEAA">
      <w:pPr>
        <w:pStyle w:val="NoSpacing"/>
        <w:numPr>
          <w:ilvl w:val="0"/>
          <w:numId w:val="38"/>
        </w:numPr>
        <w:rPr>
          <w:i/>
          <w:iCs/>
          <w:sz w:val="22"/>
          <w:szCs w:val="22"/>
        </w:rPr>
      </w:pPr>
      <w:r w:rsidRPr="328ECEAA">
        <w:rPr>
          <w:i/>
          <w:iCs/>
          <w:sz w:val="22"/>
          <w:szCs w:val="22"/>
        </w:rPr>
        <w:t xml:space="preserve">AusDBF will not be able to </w:t>
      </w:r>
      <w:r w:rsidR="005B46E4">
        <w:rPr>
          <w:i/>
          <w:iCs/>
          <w:sz w:val="22"/>
          <w:szCs w:val="22"/>
        </w:rPr>
        <w:t>consider</w:t>
      </w:r>
      <w:r w:rsidRPr="328ECEAA">
        <w:rPr>
          <w:i/>
          <w:iCs/>
          <w:sz w:val="22"/>
          <w:szCs w:val="22"/>
        </w:rPr>
        <w:t xml:space="preserve"> nominations that have inadequate information.</w:t>
      </w:r>
    </w:p>
    <w:p w14:paraId="1294821C" w14:textId="5D3AEA9B" w:rsidR="00E13A4F" w:rsidRDefault="00E13A4F" w:rsidP="00E13A4F">
      <w:pPr>
        <w:pStyle w:val="NoSpacing"/>
        <w:numPr>
          <w:ilvl w:val="0"/>
          <w:numId w:val="38"/>
        </w:numPr>
        <w:rPr>
          <w:i/>
          <w:iCs/>
          <w:sz w:val="22"/>
          <w:szCs w:val="22"/>
        </w:rPr>
      </w:pPr>
      <w:r w:rsidRPr="00754253">
        <w:rPr>
          <w:i/>
          <w:iCs/>
          <w:sz w:val="22"/>
          <w:szCs w:val="22"/>
        </w:rPr>
        <w:t>AusDBF will contact you if further information is required.</w:t>
      </w:r>
    </w:p>
    <w:p w14:paraId="384720CA" w14:textId="227275F5" w:rsidR="000427FB" w:rsidRPr="00754253" w:rsidRDefault="000427FB" w:rsidP="00E13A4F">
      <w:pPr>
        <w:pStyle w:val="NoSpacing"/>
        <w:numPr>
          <w:ilvl w:val="0"/>
          <w:numId w:val="38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Nominations to be emailed to: </w:t>
      </w:r>
      <w:hyperlink r:id="rId11" w:history="1">
        <w:r w:rsidRPr="00143681">
          <w:rPr>
            <w:rStyle w:val="Hyperlink"/>
            <w:i/>
            <w:iCs/>
            <w:sz w:val="22"/>
            <w:szCs w:val="22"/>
          </w:rPr>
          <w:t>info@ausdbf.com.au</w:t>
        </w:r>
      </w:hyperlink>
      <w:r>
        <w:rPr>
          <w:i/>
          <w:iCs/>
          <w:sz w:val="22"/>
          <w:szCs w:val="22"/>
        </w:rPr>
        <w:t xml:space="preserve"> </w:t>
      </w:r>
    </w:p>
    <w:p w14:paraId="6650354D" w14:textId="77777777" w:rsidR="00E13A4F" w:rsidRDefault="00E13A4F" w:rsidP="00E13A4F">
      <w:pPr>
        <w:pStyle w:val="NoSpacing"/>
        <w:rPr>
          <w:b/>
          <w:bCs/>
          <w:i/>
          <w:iCs/>
          <w:sz w:val="22"/>
          <w:szCs w:val="22"/>
        </w:rPr>
      </w:pPr>
    </w:p>
    <w:p w14:paraId="2E19AF9A" w14:textId="30AC9313" w:rsidR="00E13A4F" w:rsidRPr="00754253" w:rsidRDefault="00E13A4F" w:rsidP="00E13A4F">
      <w:pPr>
        <w:pStyle w:val="NoSpacing"/>
        <w:rPr>
          <w:b/>
          <w:bCs/>
        </w:rPr>
      </w:pPr>
      <w:r w:rsidRPr="00754253">
        <w:rPr>
          <w:b/>
          <w:bCs/>
        </w:rPr>
        <w:t xml:space="preserve">Nominations to be received by </w:t>
      </w:r>
      <w:r w:rsidR="00682935">
        <w:rPr>
          <w:b/>
          <w:bCs/>
        </w:rPr>
        <w:t>Monday 11 March</w:t>
      </w:r>
      <w:r w:rsidRPr="00754253">
        <w:rPr>
          <w:b/>
          <w:bCs/>
        </w:rPr>
        <w:t xml:space="preserve"> and will be announced </w:t>
      </w:r>
      <w:r>
        <w:rPr>
          <w:b/>
          <w:bCs/>
        </w:rPr>
        <w:t>during the Australian Dragon Boat Championships.</w:t>
      </w:r>
    </w:p>
    <w:p w14:paraId="2A727E9D" w14:textId="77777777" w:rsidR="00E13A4F" w:rsidRPr="00754253" w:rsidRDefault="00E13A4F" w:rsidP="00E13A4F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13A4F" w14:paraId="37CD10DD" w14:textId="77777777" w:rsidTr="00983B9F">
        <w:tc>
          <w:tcPr>
            <w:tcW w:w="10188" w:type="dxa"/>
            <w:gridSpan w:val="2"/>
            <w:shd w:val="clear" w:color="auto" w:fill="A8D08D" w:themeFill="accent6" w:themeFillTint="99"/>
          </w:tcPr>
          <w:p w14:paraId="05701472" w14:textId="77777777" w:rsidR="00E13A4F" w:rsidRPr="00E60D6A" w:rsidRDefault="00E13A4F" w:rsidP="00983B9F">
            <w:pPr>
              <w:pStyle w:val="NoSpacing"/>
              <w:rPr>
                <w:b/>
                <w:bCs/>
              </w:rPr>
            </w:pPr>
            <w:r w:rsidRPr="00E60D6A">
              <w:rPr>
                <w:b/>
                <w:bCs/>
              </w:rPr>
              <w:t xml:space="preserve">Nominees Details: </w:t>
            </w:r>
          </w:p>
        </w:tc>
      </w:tr>
      <w:tr w:rsidR="00E13A4F" w14:paraId="1DF936CD" w14:textId="77777777" w:rsidTr="00983B9F">
        <w:tc>
          <w:tcPr>
            <w:tcW w:w="10188" w:type="dxa"/>
            <w:gridSpan w:val="2"/>
          </w:tcPr>
          <w:p w14:paraId="510CB1A5" w14:textId="77777777" w:rsidR="00E13A4F" w:rsidRDefault="00E13A4F" w:rsidP="00983B9F">
            <w:pPr>
              <w:pStyle w:val="NoSpacing"/>
            </w:pPr>
            <w:r w:rsidRPr="00A87496">
              <w:t>Nomination</w:t>
            </w:r>
            <w:r>
              <w:t xml:space="preserve"> full name: </w:t>
            </w:r>
          </w:p>
          <w:p w14:paraId="6F07EC18" w14:textId="77777777" w:rsidR="00E13A4F" w:rsidRPr="00A87496" w:rsidRDefault="00E13A4F" w:rsidP="00983B9F">
            <w:pPr>
              <w:pStyle w:val="NoSpacing"/>
            </w:pPr>
          </w:p>
        </w:tc>
      </w:tr>
      <w:tr w:rsidR="00E13A4F" w14:paraId="3847B53D" w14:textId="77777777" w:rsidTr="00983B9F">
        <w:tc>
          <w:tcPr>
            <w:tcW w:w="5094" w:type="dxa"/>
          </w:tcPr>
          <w:p w14:paraId="7CB82777" w14:textId="77777777" w:rsidR="00E13A4F" w:rsidRDefault="00E13A4F" w:rsidP="00983B9F">
            <w:pPr>
              <w:pStyle w:val="NoSpacing"/>
            </w:pPr>
            <w:r>
              <w:t>Member State</w:t>
            </w:r>
          </w:p>
          <w:p w14:paraId="3FCF0DFF" w14:textId="77777777" w:rsidR="00E13A4F" w:rsidRPr="00A87496" w:rsidRDefault="00E13A4F" w:rsidP="00983B9F">
            <w:pPr>
              <w:pStyle w:val="NoSpacing"/>
            </w:pPr>
          </w:p>
        </w:tc>
        <w:tc>
          <w:tcPr>
            <w:tcW w:w="5094" w:type="dxa"/>
          </w:tcPr>
          <w:p w14:paraId="0558BC98" w14:textId="77777777" w:rsidR="00E13A4F" w:rsidRPr="00A87496" w:rsidRDefault="00E13A4F" w:rsidP="00983B9F">
            <w:pPr>
              <w:pStyle w:val="NoSpacing"/>
            </w:pPr>
            <w:r>
              <w:t xml:space="preserve">Member Club: </w:t>
            </w:r>
          </w:p>
        </w:tc>
      </w:tr>
      <w:tr w:rsidR="00E13A4F" w14:paraId="4ABB1F0B" w14:textId="77777777" w:rsidTr="00983B9F">
        <w:tc>
          <w:tcPr>
            <w:tcW w:w="5094" w:type="dxa"/>
          </w:tcPr>
          <w:p w14:paraId="3200AA78" w14:textId="77777777" w:rsidR="00E13A4F" w:rsidRDefault="00E13A4F" w:rsidP="00983B9F">
            <w:pPr>
              <w:pStyle w:val="NoSpacing"/>
            </w:pPr>
            <w:r>
              <w:t xml:space="preserve">Mobile: </w:t>
            </w:r>
          </w:p>
        </w:tc>
        <w:tc>
          <w:tcPr>
            <w:tcW w:w="5094" w:type="dxa"/>
          </w:tcPr>
          <w:p w14:paraId="5E98981B" w14:textId="77777777" w:rsidR="00E13A4F" w:rsidRDefault="00E13A4F" w:rsidP="00983B9F">
            <w:pPr>
              <w:pStyle w:val="NoSpacing"/>
            </w:pPr>
            <w:r>
              <w:t xml:space="preserve">Email: </w:t>
            </w:r>
          </w:p>
          <w:p w14:paraId="1F102DD6" w14:textId="77777777" w:rsidR="00E13A4F" w:rsidRDefault="00E13A4F" w:rsidP="00983B9F">
            <w:pPr>
              <w:pStyle w:val="NoSpacing"/>
            </w:pPr>
          </w:p>
        </w:tc>
      </w:tr>
    </w:tbl>
    <w:p w14:paraId="07A2BA99" w14:textId="77777777" w:rsidR="00E13A4F" w:rsidRPr="00A87496" w:rsidRDefault="00E13A4F" w:rsidP="00E13A4F">
      <w:pPr>
        <w:pStyle w:val="NoSpacing"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3A4F" w14:paraId="553CEED1" w14:textId="77777777" w:rsidTr="00D442F9">
        <w:tc>
          <w:tcPr>
            <w:tcW w:w="9736" w:type="dxa"/>
          </w:tcPr>
          <w:p w14:paraId="08DD2BA5" w14:textId="6E7015DA" w:rsidR="00E13A4F" w:rsidRPr="00FF480F" w:rsidRDefault="00E13A4F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F480F">
              <w:rPr>
                <w:b/>
                <w:bCs/>
                <w:sz w:val="22"/>
                <w:szCs w:val="22"/>
              </w:rPr>
              <w:t>Number of years involved in the sport (please provide approx dates if exact dates unknown)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176B9" w:rsidRPr="00FF480F">
              <w:rPr>
                <w:b/>
                <w:bCs/>
                <w:sz w:val="22"/>
                <w:szCs w:val="22"/>
              </w:rPr>
              <w:t>e.g.,</w:t>
            </w:r>
            <w:r w:rsidRPr="00FF480F">
              <w:rPr>
                <w:b/>
                <w:bCs/>
                <w:sz w:val="22"/>
                <w:szCs w:val="22"/>
              </w:rPr>
              <w:t xml:space="preserve"> 2001 to present OR 1997 to 2010</w:t>
            </w:r>
          </w:p>
          <w:p w14:paraId="27E004ED" w14:textId="77777777" w:rsidR="00E13A4F" w:rsidRPr="00FF480F" w:rsidRDefault="00E13A4F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29C379" w14:textId="77777777" w:rsidR="00E13A4F" w:rsidRDefault="00E13A4F" w:rsidP="00983B9F">
            <w:pPr>
              <w:pStyle w:val="Default"/>
              <w:rPr>
                <w:sz w:val="22"/>
                <w:szCs w:val="22"/>
              </w:rPr>
            </w:pPr>
          </w:p>
        </w:tc>
      </w:tr>
      <w:tr w:rsidR="00E13A4F" w14:paraId="074CA7EE" w14:textId="77777777" w:rsidTr="00D442F9">
        <w:trPr>
          <w:trHeight w:val="1471"/>
        </w:trPr>
        <w:tc>
          <w:tcPr>
            <w:tcW w:w="9736" w:type="dxa"/>
          </w:tcPr>
          <w:p w14:paraId="6040F1FD" w14:textId="775CCC29" w:rsidR="00D64D97" w:rsidRDefault="00FE76DA" w:rsidP="00D64D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Criteria 1: </w:t>
            </w:r>
            <w:r w:rsidR="00D64D97" w:rsidRPr="00275E58">
              <w:rPr>
                <w:rFonts w:cstheme="minorHAnsi"/>
                <w:b/>
                <w:bCs/>
              </w:rPr>
              <w:t xml:space="preserve">Outline the </w:t>
            </w:r>
            <w:r w:rsidR="00D64D97">
              <w:rPr>
                <w:rFonts w:cstheme="minorHAnsi"/>
                <w:b/>
                <w:bCs/>
              </w:rPr>
              <w:t>outstanding and valuable</w:t>
            </w:r>
            <w:r w:rsidR="00D64D97" w:rsidRPr="00275E58">
              <w:rPr>
                <w:rFonts w:cstheme="minorHAnsi"/>
                <w:b/>
                <w:bCs/>
              </w:rPr>
              <w:t xml:space="preserve"> voluntary contributions, achievements and roles</w:t>
            </w:r>
            <w:r w:rsidR="00D64D97">
              <w:rPr>
                <w:rFonts w:cstheme="minorHAnsi"/>
                <w:b/>
                <w:bCs/>
              </w:rPr>
              <w:t xml:space="preserve"> the nominee has</w:t>
            </w:r>
            <w:r w:rsidR="00D64D97" w:rsidRPr="00275E58">
              <w:rPr>
                <w:rFonts w:cstheme="minorHAnsi"/>
                <w:b/>
                <w:bCs/>
              </w:rPr>
              <w:t xml:space="preserve"> </w:t>
            </w:r>
            <w:r w:rsidR="00D64D97">
              <w:rPr>
                <w:rFonts w:cstheme="minorHAnsi"/>
                <w:b/>
                <w:bCs/>
              </w:rPr>
              <w:t>made in our sport of dragon boat.</w:t>
            </w:r>
          </w:p>
          <w:p w14:paraId="02933D7E" w14:textId="77777777" w:rsidR="00E13A4F" w:rsidRDefault="00E13A4F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2EE2A2D" w14:textId="77777777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ACD054B" w14:textId="77777777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FADD1B" w14:textId="77777777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5B65F7" w14:textId="77777777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E6AEE82" w14:textId="0801425C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13A4F" w14:paraId="19868BD6" w14:textId="77777777" w:rsidTr="00D442F9">
        <w:trPr>
          <w:trHeight w:val="1471"/>
        </w:trPr>
        <w:tc>
          <w:tcPr>
            <w:tcW w:w="9736" w:type="dxa"/>
          </w:tcPr>
          <w:p w14:paraId="1BEAA014" w14:textId="5E52D896" w:rsidR="00C87FEA" w:rsidRPr="00FE76DA" w:rsidRDefault="00FE76DA" w:rsidP="00983B9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E76DA">
              <w:rPr>
                <w:rFonts w:asciiTheme="minorHAnsi" w:hAnsiTheme="minorHAnsi" w:cstheme="minorHAnsi"/>
                <w:b/>
                <w:bCs/>
              </w:rPr>
              <w:t>Criteria 2: Provide details on the significant impact the nominee has had on the development and growth of dragon boating in Australia</w:t>
            </w:r>
          </w:p>
          <w:p w14:paraId="60D00D70" w14:textId="77777777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2BA8B81" w14:textId="32E04551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13A4F" w14:paraId="4BEE76F6" w14:textId="77777777" w:rsidTr="00D442F9">
        <w:tc>
          <w:tcPr>
            <w:tcW w:w="9736" w:type="dxa"/>
          </w:tcPr>
          <w:p w14:paraId="59AF5E84" w14:textId="6C16B8E0" w:rsidR="00E13A4F" w:rsidRPr="00D64D97" w:rsidRDefault="00FE76DA" w:rsidP="00983B9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Criteria 3: E</w:t>
            </w:r>
            <w:r w:rsidRPr="00275E58">
              <w:rPr>
                <w:rFonts w:asciiTheme="minorHAnsi" w:hAnsiTheme="minorHAnsi" w:cstheme="minorHAnsi"/>
                <w:b/>
                <w:bCs/>
              </w:rPr>
              <w:t>xplain why this nominee deserves to be awarded the Jon Taylor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Award</w:t>
            </w:r>
            <w:r w:rsidRPr="00275E58">
              <w:rPr>
                <w:rFonts w:asciiTheme="minorHAnsi" w:hAnsiTheme="minorHAnsi" w:cstheme="minorHAnsi"/>
                <w:b/>
                <w:bCs/>
              </w:rPr>
              <w:t xml:space="preserve"> (includ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ing </w:t>
            </w:r>
            <w:r w:rsidRPr="00275E58">
              <w:rPr>
                <w:rFonts w:asciiTheme="minorHAnsi" w:hAnsiTheme="minorHAnsi" w:cstheme="minorHAnsi"/>
                <w:b/>
                <w:bCs/>
              </w:rPr>
              <w:t>person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275E58">
              <w:rPr>
                <w:rFonts w:asciiTheme="minorHAnsi" w:hAnsiTheme="minorHAnsi" w:cstheme="minorHAnsi"/>
                <w:b/>
                <w:bCs/>
              </w:rPr>
              <w:t>l qualities):</w:t>
            </w:r>
          </w:p>
          <w:p w14:paraId="37C9DC9F" w14:textId="28A079CD" w:rsidR="00E13A4F" w:rsidRDefault="00E13A4F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6D6778" w14:textId="132730B3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DD3A2C" w14:textId="2A0D7045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098C914" w14:textId="77777777" w:rsidR="00C87FEA" w:rsidRDefault="00C87FEA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F93EE4" w14:textId="77777777" w:rsidR="00E13A4F" w:rsidRDefault="00E13A4F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13A4F" w14:paraId="3240D788" w14:textId="77777777" w:rsidTr="00D442F9">
        <w:tc>
          <w:tcPr>
            <w:tcW w:w="9736" w:type="dxa"/>
          </w:tcPr>
          <w:p w14:paraId="64035306" w14:textId="454D2B19" w:rsidR="00D64D97" w:rsidRDefault="00FE76DA" w:rsidP="00D64D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Criteria 4: </w:t>
            </w:r>
            <w:r w:rsidR="00D64D97" w:rsidRPr="00560EDE">
              <w:rPr>
                <w:b/>
                <w:bCs/>
              </w:rPr>
              <w:t xml:space="preserve">Please add any </w:t>
            </w:r>
            <w:r w:rsidR="00D64D97">
              <w:rPr>
                <w:b/>
                <w:bCs/>
              </w:rPr>
              <w:t xml:space="preserve">relevant </w:t>
            </w:r>
            <w:r w:rsidR="00D64D97" w:rsidRPr="00560EDE">
              <w:rPr>
                <w:b/>
                <w:bCs/>
              </w:rPr>
              <w:t xml:space="preserve">additional information that you haven’t included in the above three criteria. </w:t>
            </w:r>
          </w:p>
          <w:p w14:paraId="4282E2BA" w14:textId="77777777" w:rsidR="00E13A4F" w:rsidRDefault="00E13A4F" w:rsidP="00983B9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DEFD4FA" w14:textId="77777777" w:rsidR="00E13A4F" w:rsidRDefault="00E13A4F" w:rsidP="00E13A4F">
      <w:pPr>
        <w:pStyle w:val="Default"/>
        <w:rPr>
          <w:sz w:val="22"/>
          <w:szCs w:val="22"/>
        </w:rPr>
      </w:pPr>
    </w:p>
    <w:p w14:paraId="609D65E3" w14:textId="77777777" w:rsidR="00E13A4F" w:rsidRDefault="00E13A4F" w:rsidP="00E13A4F">
      <w:pPr>
        <w:pStyle w:val="NoSpacing"/>
        <w:rPr>
          <w:rFonts w:asciiTheme="minorHAnsi" w:hAnsiTheme="minorHAnsi" w:cstheme="minorHAnsi"/>
        </w:rPr>
      </w:pPr>
    </w:p>
    <w:p w14:paraId="115AA5C9" w14:textId="77777777" w:rsidR="00E13A4F" w:rsidRDefault="00E13A4F" w:rsidP="00E13A4F">
      <w:pPr>
        <w:pStyle w:val="NoSpacing"/>
        <w:rPr>
          <w:rFonts w:asciiTheme="minorHAnsi" w:hAnsiTheme="minorHAnsi" w:cstheme="minorHAnsi"/>
        </w:rPr>
      </w:pPr>
    </w:p>
    <w:p w14:paraId="7D71BE50" w14:textId="3C7B37D9" w:rsidR="00E13A4F" w:rsidRDefault="00E13A4F" w:rsidP="00E13A4F">
      <w:pPr>
        <w:pStyle w:val="NoSpacing"/>
        <w:rPr>
          <w:b/>
          <w:bCs/>
        </w:rPr>
      </w:pPr>
    </w:p>
    <w:p w14:paraId="5E1A4A89" w14:textId="77777777" w:rsidR="00FE76DA" w:rsidRDefault="00FE76DA" w:rsidP="00E13A4F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1"/>
      </w:tblGrid>
      <w:tr w:rsidR="00E13A4F" w14:paraId="7C4A5025" w14:textId="77777777" w:rsidTr="00983B9F">
        <w:tc>
          <w:tcPr>
            <w:tcW w:w="9730" w:type="dxa"/>
            <w:gridSpan w:val="2"/>
            <w:shd w:val="clear" w:color="auto" w:fill="A8D08D" w:themeFill="accent6" w:themeFillTint="99"/>
          </w:tcPr>
          <w:p w14:paraId="0F9EF4F5" w14:textId="77777777" w:rsidR="00E13A4F" w:rsidRPr="00A56DB5" w:rsidRDefault="00E13A4F" w:rsidP="00983B9F">
            <w:pPr>
              <w:pStyle w:val="NoSpacing"/>
              <w:rPr>
                <w:b/>
                <w:bCs/>
              </w:rPr>
            </w:pPr>
            <w:r w:rsidRPr="00A56DB5">
              <w:rPr>
                <w:b/>
                <w:bCs/>
              </w:rPr>
              <w:t>Endorsed by Member State</w:t>
            </w:r>
            <w:r>
              <w:rPr>
                <w:b/>
                <w:bCs/>
              </w:rPr>
              <w:t xml:space="preserve">: </w:t>
            </w:r>
          </w:p>
          <w:p w14:paraId="60281213" w14:textId="77777777" w:rsidR="00E13A4F" w:rsidRDefault="00E13A4F" w:rsidP="00983B9F">
            <w:pPr>
              <w:pStyle w:val="NoSpacing"/>
              <w:rPr>
                <w:b/>
                <w:bCs/>
              </w:rPr>
            </w:pPr>
          </w:p>
        </w:tc>
      </w:tr>
      <w:tr w:rsidR="00E13A4F" w14:paraId="6120A646" w14:textId="77777777" w:rsidTr="00983B9F">
        <w:tc>
          <w:tcPr>
            <w:tcW w:w="4869" w:type="dxa"/>
          </w:tcPr>
          <w:p w14:paraId="49F19533" w14:textId="77777777" w:rsidR="00E13A4F" w:rsidRDefault="00E13A4F" w:rsidP="00983B9F">
            <w:pPr>
              <w:pStyle w:val="NoSpacing"/>
              <w:rPr>
                <w:b/>
                <w:bCs/>
              </w:rPr>
            </w:pPr>
            <w:r>
              <w:t>Name:</w:t>
            </w:r>
          </w:p>
        </w:tc>
        <w:tc>
          <w:tcPr>
            <w:tcW w:w="4861" w:type="dxa"/>
          </w:tcPr>
          <w:p w14:paraId="53F5A5CF" w14:textId="77777777" w:rsidR="00E13A4F" w:rsidRDefault="00E13A4F" w:rsidP="00983B9F">
            <w:pPr>
              <w:pStyle w:val="NoSpacing"/>
            </w:pPr>
            <w:r>
              <w:t xml:space="preserve">Position: </w:t>
            </w:r>
          </w:p>
          <w:p w14:paraId="11E6DFB4" w14:textId="77777777" w:rsidR="00E13A4F" w:rsidRDefault="00E13A4F" w:rsidP="00983B9F">
            <w:pPr>
              <w:pStyle w:val="NoSpacing"/>
              <w:rPr>
                <w:b/>
                <w:bCs/>
              </w:rPr>
            </w:pPr>
          </w:p>
        </w:tc>
      </w:tr>
      <w:tr w:rsidR="00E13A4F" w14:paraId="7D1A85B5" w14:textId="77777777" w:rsidTr="00983B9F">
        <w:tc>
          <w:tcPr>
            <w:tcW w:w="4869" w:type="dxa"/>
          </w:tcPr>
          <w:p w14:paraId="3C97B9E0" w14:textId="77777777" w:rsidR="00E13A4F" w:rsidRDefault="00E13A4F" w:rsidP="00983B9F">
            <w:pPr>
              <w:pStyle w:val="NoSpacing"/>
            </w:pPr>
            <w:r>
              <w:t>Signature:</w:t>
            </w:r>
          </w:p>
        </w:tc>
        <w:tc>
          <w:tcPr>
            <w:tcW w:w="4861" w:type="dxa"/>
          </w:tcPr>
          <w:p w14:paraId="23C2962D" w14:textId="77777777" w:rsidR="00E13A4F" w:rsidRDefault="00E13A4F" w:rsidP="00983B9F">
            <w:pPr>
              <w:pStyle w:val="NoSpacing"/>
            </w:pPr>
            <w:r>
              <w:t>Date:</w:t>
            </w:r>
          </w:p>
          <w:p w14:paraId="7B0800FB" w14:textId="77777777" w:rsidR="00E13A4F" w:rsidRDefault="00E13A4F" w:rsidP="00983B9F">
            <w:pPr>
              <w:pStyle w:val="NoSpacing"/>
              <w:rPr>
                <w:b/>
                <w:bCs/>
              </w:rPr>
            </w:pPr>
          </w:p>
        </w:tc>
      </w:tr>
      <w:tr w:rsidR="00E13A4F" w14:paraId="614D62F5" w14:textId="77777777" w:rsidTr="00983B9F">
        <w:tc>
          <w:tcPr>
            <w:tcW w:w="4869" w:type="dxa"/>
          </w:tcPr>
          <w:p w14:paraId="7D885993" w14:textId="77777777" w:rsidR="00E13A4F" w:rsidRDefault="00E13A4F" w:rsidP="00983B9F">
            <w:pPr>
              <w:pStyle w:val="NoSpacing"/>
            </w:pPr>
            <w:r>
              <w:t>Mobile:</w:t>
            </w:r>
          </w:p>
        </w:tc>
        <w:tc>
          <w:tcPr>
            <w:tcW w:w="4861" w:type="dxa"/>
          </w:tcPr>
          <w:p w14:paraId="72E16119" w14:textId="77777777" w:rsidR="00E13A4F" w:rsidRDefault="00E13A4F" w:rsidP="00983B9F">
            <w:pPr>
              <w:pStyle w:val="NoSpacing"/>
            </w:pPr>
            <w:r>
              <w:t>Email:</w:t>
            </w:r>
          </w:p>
          <w:p w14:paraId="4B56F04C" w14:textId="77777777" w:rsidR="00E13A4F" w:rsidRDefault="00E13A4F" w:rsidP="00983B9F">
            <w:pPr>
              <w:pStyle w:val="NoSpacing"/>
            </w:pPr>
          </w:p>
        </w:tc>
      </w:tr>
    </w:tbl>
    <w:p w14:paraId="70DA388D" w14:textId="77777777" w:rsidR="00E13A4F" w:rsidRDefault="00E13A4F" w:rsidP="00E13A4F">
      <w:pPr>
        <w:pStyle w:val="NoSpacing"/>
        <w:rPr>
          <w:rFonts w:asciiTheme="minorHAnsi" w:hAnsiTheme="minorHAnsi" w:cstheme="minorHAnsi"/>
        </w:rPr>
      </w:pPr>
    </w:p>
    <w:p w14:paraId="710BCD45" w14:textId="77777777" w:rsidR="008E1C15" w:rsidRDefault="008E1C15" w:rsidP="00A119C7">
      <w:pPr>
        <w:pStyle w:val="NoSpacing"/>
        <w:rPr>
          <w:rFonts w:asciiTheme="minorHAnsi" w:hAnsiTheme="minorHAnsi" w:cstheme="minorHAnsi"/>
        </w:rPr>
      </w:pPr>
    </w:p>
    <w:p w14:paraId="541EA3FD" w14:textId="77777777" w:rsidR="008E1C15" w:rsidRDefault="008E1C15" w:rsidP="00A119C7">
      <w:pPr>
        <w:pStyle w:val="NoSpacing"/>
        <w:rPr>
          <w:rFonts w:asciiTheme="minorHAnsi" w:hAnsiTheme="minorHAnsi" w:cstheme="minorHAnsi"/>
        </w:rPr>
      </w:pPr>
    </w:p>
    <w:p w14:paraId="4EDFD32D" w14:textId="77777777" w:rsidR="008E1C15" w:rsidRDefault="008E1C15" w:rsidP="00A119C7">
      <w:pPr>
        <w:pStyle w:val="NoSpacing"/>
        <w:rPr>
          <w:rFonts w:asciiTheme="minorHAnsi" w:hAnsiTheme="minorHAnsi" w:cstheme="minorHAnsi"/>
        </w:rPr>
      </w:pPr>
    </w:p>
    <w:p w14:paraId="76370439" w14:textId="77777777" w:rsidR="008E1C15" w:rsidRDefault="008E1C15" w:rsidP="00A119C7">
      <w:pPr>
        <w:pStyle w:val="NoSpacing"/>
        <w:rPr>
          <w:rFonts w:asciiTheme="minorHAnsi" w:hAnsiTheme="minorHAnsi" w:cstheme="minorHAnsi"/>
        </w:rPr>
      </w:pPr>
    </w:p>
    <w:p w14:paraId="12FF9F63" w14:textId="7BB552D1" w:rsidR="008E1C15" w:rsidRPr="00A119C7" w:rsidRDefault="008E1C15" w:rsidP="00A119C7">
      <w:pPr>
        <w:pStyle w:val="NoSpacing"/>
        <w:rPr>
          <w:rFonts w:asciiTheme="minorHAnsi" w:hAnsiTheme="minorHAnsi" w:cstheme="minorHAnsi"/>
        </w:rPr>
        <w:sectPr w:rsidR="008E1C15" w:rsidRPr="00A119C7" w:rsidSect="00A73B48">
          <w:footerReference w:type="default" r:id="rId12"/>
          <w:headerReference w:type="first" r:id="rId13"/>
          <w:footerReference w:type="first" r:id="rId14"/>
          <w:pgSz w:w="11900" w:h="16840"/>
          <w:pgMar w:top="1440" w:right="1077" w:bottom="340" w:left="1077" w:header="709" w:footer="284" w:gutter="0"/>
          <w:cols w:space="708"/>
          <w:titlePg/>
          <w:docGrid w:linePitch="326"/>
        </w:sectPr>
      </w:pPr>
    </w:p>
    <w:p w14:paraId="43657596" w14:textId="79203E44" w:rsidR="00840DE1" w:rsidRDefault="00B711C3" w:rsidP="00824B8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501A0BA" w14:textId="77777777" w:rsidR="00420CC6" w:rsidRDefault="00420CC6" w:rsidP="00824B8A">
      <w:pPr>
        <w:pStyle w:val="NoSpacing"/>
        <w:rPr>
          <w:rFonts w:asciiTheme="minorHAnsi" w:hAnsiTheme="minorHAnsi" w:cstheme="minorHAnsi"/>
        </w:rPr>
      </w:pPr>
    </w:p>
    <w:sectPr w:rsidR="00420CC6" w:rsidSect="00A73B48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0C36" w14:textId="77777777" w:rsidR="00A73B48" w:rsidRDefault="00A73B48" w:rsidP="00BE6CC7">
      <w:pPr>
        <w:spacing w:before="0" w:after="0"/>
      </w:pPr>
      <w:r>
        <w:separator/>
      </w:r>
    </w:p>
  </w:endnote>
  <w:endnote w:type="continuationSeparator" w:id="0">
    <w:p w14:paraId="735B8E34" w14:textId="77777777" w:rsidR="00A73B48" w:rsidRDefault="00A73B48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culate Extrabold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CADD" w14:textId="2F9C34FD" w:rsidR="006A28ED" w:rsidRPr="006A28ED" w:rsidRDefault="006A28ED">
    <w:pPr>
      <w:pStyle w:val="Footer"/>
      <w:rPr>
        <w:sz w:val="20"/>
        <w:szCs w:val="20"/>
      </w:rPr>
    </w:pPr>
    <w:r>
      <w:tab/>
    </w:r>
    <w:r>
      <w:tab/>
    </w:r>
    <w:r w:rsidRPr="006A28ED">
      <w:rPr>
        <w:sz w:val="20"/>
        <w:szCs w:val="20"/>
      </w:rPr>
      <w:fldChar w:fldCharType="begin"/>
    </w:r>
    <w:r w:rsidRPr="006A28ED">
      <w:rPr>
        <w:sz w:val="20"/>
        <w:szCs w:val="20"/>
      </w:rPr>
      <w:instrText xml:space="preserve"> PAGE  \* Arabic  \* MERGEFORMAT </w:instrText>
    </w:r>
    <w:r w:rsidRPr="006A28ED">
      <w:rPr>
        <w:sz w:val="20"/>
        <w:szCs w:val="20"/>
      </w:rPr>
      <w:fldChar w:fldCharType="separate"/>
    </w:r>
    <w:r w:rsidRPr="006A28ED">
      <w:rPr>
        <w:noProof/>
        <w:sz w:val="20"/>
        <w:szCs w:val="20"/>
      </w:rPr>
      <w:t>2</w:t>
    </w:r>
    <w:r w:rsidRPr="006A28ED">
      <w:rPr>
        <w:sz w:val="20"/>
        <w:szCs w:val="20"/>
      </w:rPr>
      <w:fldChar w:fldCharType="end"/>
    </w:r>
    <w:r w:rsidRPr="006A28ED">
      <w:rPr>
        <w:sz w:val="20"/>
        <w:szCs w:val="20"/>
      </w:rPr>
      <w:t xml:space="preserve"> of </w:t>
    </w:r>
    <w:r w:rsidR="00E13A4F">
      <w:rPr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2551" w14:textId="4ACA7926" w:rsidR="00A520B1" w:rsidRPr="00A520B1" w:rsidRDefault="00A520B1">
    <w:pPr>
      <w:pStyle w:val="Footer"/>
      <w:jc w:val="right"/>
      <w:rPr>
        <w:rFonts w:ascii="Arial" w:hAnsi="Arial" w:cs="Arial"/>
        <w:sz w:val="20"/>
        <w:szCs w:val="20"/>
      </w:rPr>
    </w:pPr>
  </w:p>
  <w:p w14:paraId="1199E390" w14:textId="74A8E4B8" w:rsidR="006374CC" w:rsidRPr="006A28ED" w:rsidRDefault="007176B9">
    <w:pPr>
      <w:pStyle w:val="Footer"/>
      <w:rPr>
        <w:sz w:val="20"/>
        <w:szCs w:val="20"/>
      </w:rPr>
    </w:pPr>
    <w:r>
      <w:rPr>
        <w:sz w:val="20"/>
        <w:szCs w:val="20"/>
      </w:rPr>
      <w:t>V2</w:t>
    </w:r>
    <w:r w:rsidR="00B2388C">
      <w:rPr>
        <w:sz w:val="20"/>
        <w:szCs w:val="20"/>
      </w:rPr>
      <w:t>.1</w:t>
    </w:r>
    <w:r>
      <w:rPr>
        <w:sz w:val="20"/>
        <w:szCs w:val="20"/>
      </w:rPr>
      <w:t xml:space="preserve"> – </w:t>
    </w:r>
    <w:r w:rsidR="00B2388C">
      <w:rPr>
        <w:sz w:val="20"/>
        <w:szCs w:val="20"/>
      </w:rPr>
      <w:t>11</w:t>
    </w:r>
    <w:r>
      <w:rPr>
        <w:sz w:val="20"/>
        <w:szCs w:val="20"/>
      </w:rPr>
      <w:t>/0</w:t>
    </w:r>
    <w:r w:rsidR="00B2388C">
      <w:rPr>
        <w:sz w:val="20"/>
        <w:szCs w:val="20"/>
      </w:rPr>
      <w:t>1</w:t>
    </w:r>
    <w:r>
      <w:rPr>
        <w:sz w:val="20"/>
        <w:szCs w:val="20"/>
      </w:rPr>
      <w:t>/202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1 of 3 </w:t>
    </w:r>
    <w:r w:rsidR="00B00FEC" w:rsidRPr="006A28ED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6F9" w14:textId="77777777" w:rsidR="009F4A00" w:rsidRDefault="009F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A055" w14:textId="77777777" w:rsidR="00A73B48" w:rsidRDefault="00A73B48" w:rsidP="00BE6CC7">
      <w:pPr>
        <w:spacing w:before="0" w:after="0"/>
      </w:pPr>
      <w:r>
        <w:separator/>
      </w:r>
    </w:p>
  </w:footnote>
  <w:footnote w:type="continuationSeparator" w:id="0">
    <w:p w14:paraId="34CDA0B5" w14:textId="77777777" w:rsidR="00A73B48" w:rsidRDefault="00A73B48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D354" w14:textId="62776DB9" w:rsidR="000A3ADF" w:rsidRPr="00143B81" w:rsidRDefault="005430A0" w:rsidP="005430A0">
    <w:pPr>
      <w:pStyle w:val="Header"/>
      <w:tabs>
        <w:tab w:val="clear" w:pos="4320"/>
        <w:tab w:val="clear" w:pos="8640"/>
        <w:tab w:val="left" w:pos="87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DB8DAB1" wp14:editId="343CF48E">
          <wp:simplePos x="0" y="0"/>
          <wp:positionH relativeFrom="page">
            <wp:posOffset>-133350</wp:posOffset>
          </wp:positionH>
          <wp:positionV relativeFrom="paragraph">
            <wp:posOffset>-437515</wp:posOffset>
          </wp:positionV>
          <wp:extent cx="7735134" cy="1530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cy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68" cy="153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1AB4" w14:textId="26EFA5A5" w:rsidR="006A28ED" w:rsidRDefault="006A28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A32D" w14:textId="52B2623D" w:rsidR="000A3ADF" w:rsidRDefault="000A3A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E9A" w14:textId="3A60998E" w:rsidR="00A520B1" w:rsidRDefault="00A520B1" w:rsidP="0090003F">
    <w:pPr>
      <w:pStyle w:val="Header"/>
      <w:tabs>
        <w:tab w:val="clear" w:pos="4320"/>
        <w:tab w:val="clear" w:pos="8640"/>
        <w:tab w:val="left" w:pos="8770"/>
      </w:tabs>
      <w:rPr>
        <w:noProof/>
      </w:rPr>
    </w:pPr>
    <w:r>
      <w:rPr>
        <w:noProof/>
      </w:rPr>
      <w:tab/>
    </w:r>
  </w:p>
  <w:p w14:paraId="1E38A79D" w14:textId="77777777" w:rsidR="00A520B1" w:rsidRPr="00143B81" w:rsidRDefault="00A520B1" w:rsidP="00F627D5">
    <w:pPr>
      <w:pStyle w:val="Header"/>
      <w:tabs>
        <w:tab w:val="clear" w:pos="4320"/>
        <w:tab w:val="clear" w:pos="8640"/>
        <w:tab w:val="left" w:pos="79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F22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37D8"/>
    <w:multiLevelType w:val="hybridMultilevel"/>
    <w:tmpl w:val="BD481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CE9"/>
    <w:multiLevelType w:val="hybridMultilevel"/>
    <w:tmpl w:val="C9DA46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5376"/>
    <w:multiLevelType w:val="hybridMultilevel"/>
    <w:tmpl w:val="89807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7216"/>
    <w:multiLevelType w:val="hybridMultilevel"/>
    <w:tmpl w:val="EDCEA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780"/>
    <w:multiLevelType w:val="hybridMultilevel"/>
    <w:tmpl w:val="3B7C8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12B1"/>
    <w:multiLevelType w:val="hybridMultilevel"/>
    <w:tmpl w:val="E6748B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4313"/>
    <w:multiLevelType w:val="hybridMultilevel"/>
    <w:tmpl w:val="F6F6E420"/>
    <w:lvl w:ilvl="0" w:tplc="DD98C924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 w15:restartNumberingAfterBreak="0">
    <w:nsid w:val="1B7B62D9"/>
    <w:multiLevelType w:val="hybridMultilevel"/>
    <w:tmpl w:val="2E2CC40C"/>
    <w:lvl w:ilvl="0" w:tplc="4900083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9C329C"/>
    <w:multiLevelType w:val="hybridMultilevel"/>
    <w:tmpl w:val="70002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1F6"/>
    <w:multiLevelType w:val="hybridMultilevel"/>
    <w:tmpl w:val="C6F8A9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FA53B1E"/>
    <w:multiLevelType w:val="hybridMultilevel"/>
    <w:tmpl w:val="6E2AA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6F95"/>
    <w:multiLevelType w:val="hybridMultilevel"/>
    <w:tmpl w:val="74A456B2"/>
    <w:lvl w:ilvl="0" w:tplc="4E36EF06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5432E1C"/>
    <w:multiLevelType w:val="multilevel"/>
    <w:tmpl w:val="9258A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8C0069E"/>
    <w:multiLevelType w:val="hybridMultilevel"/>
    <w:tmpl w:val="1B2477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70438"/>
    <w:multiLevelType w:val="hybridMultilevel"/>
    <w:tmpl w:val="21E2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B0630"/>
    <w:multiLevelType w:val="hybridMultilevel"/>
    <w:tmpl w:val="86389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01A2"/>
    <w:multiLevelType w:val="hybridMultilevel"/>
    <w:tmpl w:val="07B05802"/>
    <w:lvl w:ilvl="0" w:tplc="D5EECCE6">
      <w:start w:val="1"/>
      <w:numFmt w:val="lowerRoman"/>
      <w:lvlText w:val="%1."/>
      <w:lvlJc w:val="left"/>
      <w:pPr>
        <w:ind w:left="155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18" w:hanging="360"/>
      </w:pPr>
    </w:lvl>
    <w:lvl w:ilvl="2" w:tplc="0C09001B" w:tentative="1">
      <w:start w:val="1"/>
      <w:numFmt w:val="lowerRoman"/>
      <w:lvlText w:val="%3."/>
      <w:lvlJc w:val="right"/>
      <w:pPr>
        <w:ind w:left="2638" w:hanging="180"/>
      </w:pPr>
    </w:lvl>
    <w:lvl w:ilvl="3" w:tplc="0C09000F" w:tentative="1">
      <w:start w:val="1"/>
      <w:numFmt w:val="decimal"/>
      <w:lvlText w:val="%4."/>
      <w:lvlJc w:val="left"/>
      <w:pPr>
        <w:ind w:left="3358" w:hanging="360"/>
      </w:pPr>
    </w:lvl>
    <w:lvl w:ilvl="4" w:tplc="0C090019" w:tentative="1">
      <w:start w:val="1"/>
      <w:numFmt w:val="lowerLetter"/>
      <w:lvlText w:val="%5."/>
      <w:lvlJc w:val="left"/>
      <w:pPr>
        <w:ind w:left="4078" w:hanging="360"/>
      </w:pPr>
    </w:lvl>
    <w:lvl w:ilvl="5" w:tplc="0C09001B" w:tentative="1">
      <w:start w:val="1"/>
      <w:numFmt w:val="lowerRoman"/>
      <w:lvlText w:val="%6."/>
      <w:lvlJc w:val="right"/>
      <w:pPr>
        <w:ind w:left="4798" w:hanging="180"/>
      </w:pPr>
    </w:lvl>
    <w:lvl w:ilvl="6" w:tplc="0C09000F" w:tentative="1">
      <w:start w:val="1"/>
      <w:numFmt w:val="decimal"/>
      <w:lvlText w:val="%7."/>
      <w:lvlJc w:val="left"/>
      <w:pPr>
        <w:ind w:left="5518" w:hanging="360"/>
      </w:pPr>
    </w:lvl>
    <w:lvl w:ilvl="7" w:tplc="0C090019" w:tentative="1">
      <w:start w:val="1"/>
      <w:numFmt w:val="lowerLetter"/>
      <w:lvlText w:val="%8."/>
      <w:lvlJc w:val="left"/>
      <w:pPr>
        <w:ind w:left="6238" w:hanging="360"/>
      </w:pPr>
    </w:lvl>
    <w:lvl w:ilvl="8" w:tplc="0C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9" w15:restartNumberingAfterBreak="0">
    <w:nsid w:val="3559457B"/>
    <w:multiLevelType w:val="hybridMultilevel"/>
    <w:tmpl w:val="85160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4721C"/>
    <w:multiLevelType w:val="hybridMultilevel"/>
    <w:tmpl w:val="4A4EE48C"/>
    <w:lvl w:ilvl="0" w:tplc="C7F49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74129"/>
    <w:multiLevelType w:val="hybridMultilevel"/>
    <w:tmpl w:val="FE1AD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7232E"/>
    <w:multiLevelType w:val="hybridMultilevel"/>
    <w:tmpl w:val="95682B7A"/>
    <w:lvl w:ilvl="0" w:tplc="8714906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80" w:hanging="360"/>
      </w:pPr>
    </w:lvl>
    <w:lvl w:ilvl="2" w:tplc="0C09001B" w:tentative="1">
      <w:start w:val="1"/>
      <w:numFmt w:val="lowerRoman"/>
      <w:lvlText w:val="%3."/>
      <w:lvlJc w:val="right"/>
      <w:pPr>
        <w:ind w:left="3000" w:hanging="180"/>
      </w:pPr>
    </w:lvl>
    <w:lvl w:ilvl="3" w:tplc="0C09000F" w:tentative="1">
      <w:start w:val="1"/>
      <w:numFmt w:val="decimal"/>
      <w:lvlText w:val="%4."/>
      <w:lvlJc w:val="left"/>
      <w:pPr>
        <w:ind w:left="3720" w:hanging="360"/>
      </w:pPr>
    </w:lvl>
    <w:lvl w:ilvl="4" w:tplc="0C090019" w:tentative="1">
      <w:start w:val="1"/>
      <w:numFmt w:val="lowerLetter"/>
      <w:lvlText w:val="%5."/>
      <w:lvlJc w:val="left"/>
      <w:pPr>
        <w:ind w:left="4440" w:hanging="360"/>
      </w:pPr>
    </w:lvl>
    <w:lvl w:ilvl="5" w:tplc="0C09001B" w:tentative="1">
      <w:start w:val="1"/>
      <w:numFmt w:val="lowerRoman"/>
      <w:lvlText w:val="%6."/>
      <w:lvlJc w:val="right"/>
      <w:pPr>
        <w:ind w:left="5160" w:hanging="180"/>
      </w:pPr>
    </w:lvl>
    <w:lvl w:ilvl="6" w:tplc="0C09000F" w:tentative="1">
      <w:start w:val="1"/>
      <w:numFmt w:val="decimal"/>
      <w:lvlText w:val="%7."/>
      <w:lvlJc w:val="left"/>
      <w:pPr>
        <w:ind w:left="5880" w:hanging="360"/>
      </w:pPr>
    </w:lvl>
    <w:lvl w:ilvl="7" w:tplc="0C090019" w:tentative="1">
      <w:start w:val="1"/>
      <w:numFmt w:val="lowerLetter"/>
      <w:lvlText w:val="%8."/>
      <w:lvlJc w:val="left"/>
      <w:pPr>
        <w:ind w:left="6600" w:hanging="360"/>
      </w:pPr>
    </w:lvl>
    <w:lvl w:ilvl="8" w:tplc="0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4F830D97"/>
    <w:multiLevelType w:val="hybridMultilevel"/>
    <w:tmpl w:val="FA4E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A3D16"/>
    <w:multiLevelType w:val="hybridMultilevel"/>
    <w:tmpl w:val="863A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92D42"/>
    <w:multiLevelType w:val="hybridMultilevel"/>
    <w:tmpl w:val="3628FC32"/>
    <w:lvl w:ilvl="0" w:tplc="F850BA72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 w15:restartNumberingAfterBreak="0">
    <w:nsid w:val="58C25A25"/>
    <w:multiLevelType w:val="hybridMultilevel"/>
    <w:tmpl w:val="4B4E5E16"/>
    <w:lvl w:ilvl="0" w:tplc="0C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990"/>
    <w:multiLevelType w:val="hybridMultilevel"/>
    <w:tmpl w:val="8C1480AC"/>
    <w:lvl w:ilvl="0" w:tplc="522265D2">
      <w:start w:val="1"/>
      <w:numFmt w:val="upperLetter"/>
      <w:lvlText w:val="%1."/>
      <w:lvlJc w:val="left"/>
      <w:pPr>
        <w:ind w:left="9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6" w:hanging="360"/>
      </w:pPr>
    </w:lvl>
    <w:lvl w:ilvl="2" w:tplc="0C09001B" w:tentative="1">
      <w:start w:val="1"/>
      <w:numFmt w:val="lowerRoman"/>
      <w:lvlText w:val="%3."/>
      <w:lvlJc w:val="right"/>
      <w:pPr>
        <w:ind w:left="2346" w:hanging="180"/>
      </w:pPr>
    </w:lvl>
    <w:lvl w:ilvl="3" w:tplc="0C09000F" w:tentative="1">
      <w:start w:val="1"/>
      <w:numFmt w:val="decimal"/>
      <w:lvlText w:val="%4."/>
      <w:lvlJc w:val="left"/>
      <w:pPr>
        <w:ind w:left="3066" w:hanging="360"/>
      </w:pPr>
    </w:lvl>
    <w:lvl w:ilvl="4" w:tplc="0C090019" w:tentative="1">
      <w:start w:val="1"/>
      <w:numFmt w:val="lowerLetter"/>
      <w:lvlText w:val="%5."/>
      <w:lvlJc w:val="left"/>
      <w:pPr>
        <w:ind w:left="3786" w:hanging="360"/>
      </w:pPr>
    </w:lvl>
    <w:lvl w:ilvl="5" w:tplc="0C09001B" w:tentative="1">
      <w:start w:val="1"/>
      <w:numFmt w:val="lowerRoman"/>
      <w:lvlText w:val="%6."/>
      <w:lvlJc w:val="right"/>
      <w:pPr>
        <w:ind w:left="4506" w:hanging="180"/>
      </w:pPr>
    </w:lvl>
    <w:lvl w:ilvl="6" w:tplc="0C09000F" w:tentative="1">
      <w:start w:val="1"/>
      <w:numFmt w:val="decimal"/>
      <w:lvlText w:val="%7."/>
      <w:lvlJc w:val="left"/>
      <w:pPr>
        <w:ind w:left="5226" w:hanging="360"/>
      </w:pPr>
    </w:lvl>
    <w:lvl w:ilvl="7" w:tplc="0C090019" w:tentative="1">
      <w:start w:val="1"/>
      <w:numFmt w:val="lowerLetter"/>
      <w:lvlText w:val="%8."/>
      <w:lvlJc w:val="left"/>
      <w:pPr>
        <w:ind w:left="5946" w:hanging="360"/>
      </w:pPr>
    </w:lvl>
    <w:lvl w:ilvl="8" w:tplc="0C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2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B54CD"/>
    <w:multiLevelType w:val="hybridMultilevel"/>
    <w:tmpl w:val="0F70A8B0"/>
    <w:lvl w:ilvl="0" w:tplc="D5B29D10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06E7B"/>
    <w:multiLevelType w:val="hybridMultilevel"/>
    <w:tmpl w:val="0332C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44377"/>
    <w:multiLevelType w:val="hybridMultilevel"/>
    <w:tmpl w:val="948AF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11A3C"/>
    <w:multiLevelType w:val="hybridMultilevel"/>
    <w:tmpl w:val="9A764C26"/>
    <w:lvl w:ilvl="0" w:tplc="0D1088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00F76C4"/>
    <w:multiLevelType w:val="hybridMultilevel"/>
    <w:tmpl w:val="E3D607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2386D"/>
    <w:multiLevelType w:val="hybridMultilevel"/>
    <w:tmpl w:val="AE9C191E"/>
    <w:lvl w:ilvl="0" w:tplc="8534A440">
      <w:start w:val="1"/>
      <w:numFmt w:val="lowerRoman"/>
      <w:lvlText w:val="%1."/>
      <w:lvlJc w:val="left"/>
      <w:pPr>
        <w:ind w:left="155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18" w:hanging="360"/>
      </w:pPr>
    </w:lvl>
    <w:lvl w:ilvl="2" w:tplc="0C09001B" w:tentative="1">
      <w:start w:val="1"/>
      <w:numFmt w:val="lowerRoman"/>
      <w:lvlText w:val="%3."/>
      <w:lvlJc w:val="right"/>
      <w:pPr>
        <w:ind w:left="2638" w:hanging="180"/>
      </w:pPr>
    </w:lvl>
    <w:lvl w:ilvl="3" w:tplc="0C09000F" w:tentative="1">
      <w:start w:val="1"/>
      <w:numFmt w:val="decimal"/>
      <w:lvlText w:val="%4."/>
      <w:lvlJc w:val="left"/>
      <w:pPr>
        <w:ind w:left="3358" w:hanging="360"/>
      </w:pPr>
    </w:lvl>
    <w:lvl w:ilvl="4" w:tplc="0C090019" w:tentative="1">
      <w:start w:val="1"/>
      <w:numFmt w:val="lowerLetter"/>
      <w:lvlText w:val="%5."/>
      <w:lvlJc w:val="left"/>
      <w:pPr>
        <w:ind w:left="4078" w:hanging="360"/>
      </w:pPr>
    </w:lvl>
    <w:lvl w:ilvl="5" w:tplc="0C09001B" w:tentative="1">
      <w:start w:val="1"/>
      <w:numFmt w:val="lowerRoman"/>
      <w:lvlText w:val="%6."/>
      <w:lvlJc w:val="right"/>
      <w:pPr>
        <w:ind w:left="4798" w:hanging="180"/>
      </w:pPr>
    </w:lvl>
    <w:lvl w:ilvl="6" w:tplc="0C09000F" w:tentative="1">
      <w:start w:val="1"/>
      <w:numFmt w:val="decimal"/>
      <w:lvlText w:val="%7."/>
      <w:lvlJc w:val="left"/>
      <w:pPr>
        <w:ind w:left="5518" w:hanging="360"/>
      </w:pPr>
    </w:lvl>
    <w:lvl w:ilvl="7" w:tplc="0C090019" w:tentative="1">
      <w:start w:val="1"/>
      <w:numFmt w:val="lowerLetter"/>
      <w:lvlText w:val="%8."/>
      <w:lvlJc w:val="left"/>
      <w:pPr>
        <w:ind w:left="6238" w:hanging="360"/>
      </w:pPr>
    </w:lvl>
    <w:lvl w:ilvl="8" w:tplc="0C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40" w15:restartNumberingAfterBreak="0">
    <w:nsid w:val="60F71DE5"/>
    <w:multiLevelType w:val="hybridMultilevel"/>
    <w:tmpl w:val="9A764C26"/>
    <w:lvl w:ilvl="0" w:tplc="0D108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E80CBF"/>
    <w:multiLevelType w:val="hybridMultilevel"/>
    <w:tmpl w:val="33A8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30F92"/>
    <w:multiLevelType w:val="hybridMultilevel"/>
    <w:tmpl w:val="D85A6F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C3A3B"/>
    <w:multiLevelType w:val="hybridMultilevel"/>
    <w:tmpl w:val="B22A7C9C"/>
    <w:lvl w:ilvl="0" w:tplc="87122B2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C5E16A4"/>
    <w:multiLevelType w:val="hybridMultilevel"/>
    <w:tmpl w:val="D7009E6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A4B02"/>
    <w:multiLevelType w:val="multilevel"/>
    <w:tmpl w:val="A040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D3B7E"/>
    <w:multiLevelType w:val="hybridMultilevel"/>
    <w:tmpl w:val="009481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00569">
    <w:abstractNumId w:val="25"/>
  </w:num>
  <w:num w:numId="2" w16cid:durableId="76365619">
    <w:abstractNumId w:val="32"/>
  </w:num>
  <w:num w:numId="3" w16cid:durableId="1363895774">
    <w:abstractNumId w:val="15"/>
  </w:num>
  <w:num w:numId="4" w16cid:durableId="1848400704">
    <w:abstractNumId w:val="22"/>
  </w:num>
  <w:num w:numId="5" w16cid:durableId="1017655876">
    <w:abstractNumId w:val="21"/>
  </w:num>
  <w:num w:numId="6" w16cid:durableId="1583297421">
    <w:abstractNumId w:val="23"/>
  </w:num>
  <w:num w:numId="7" w16cid:durableId="1003432027">
    <w:abstractNumId w:val="34"/>
  </w:num>
  <w:num w:numId="8" w16cid:durableId="733159214">
    <w:abstractNumId w:val="45"/>
  </w:num>
  <w:num w:numId="9" w16cid:durableId="602883296">
    <w:abstractNumId w:val="19"/>
  </w:num>
  <w:num w:numId="10" w16cid:durableId="959990901">
    <w:abstractNumId w:val="40"/>
  </w:num>
  <w:num w:numId="11" w16cid:durableId="356200170">
    <w:abstractNumId w:val="20"/>
  </w:num>
  <w:num w:numId="12" w16cid:durableId="1205750402">
    <w:abstractNumId w:val="37"/>
  </w:num>
  <w:num w:numId="13" w16cid:durableId="1228413998">
    <w:abstractNumId w:val="0"/>
  </w:num>
  <w:num w:numId="14" w16cid:durableId="720206260">
    <w:abstractNumId w:val="14"/>
  </w:num>
  <w:num w:numId="15" w16cid:durableId="545456725">
    <w:abstractNumId w:val="27"/>
  </w:num>
  <w:num w:numId="16" w16cid:durableId="623736511">
    <w:abstractNumId w:val="28"/>
  </w:num>
  <w:num w:numId="17" w16cid:durableId="997998930">
    <w:abstractNumId w:val="41"/>
  </w:num>
  <w:num w:numId="18" w16cid:durableId="829752978">
    <w:abstractNumId w:val="16"/>
  </w:num>
  <w:num w:numId="19" w16cid:durableId="925725794">
    <w:abstractNumId w:val="47"/>
  </w:num>
  <w:num w:numId="20" w16cid:durableId="947617331">
    <w:abstractNumId w:val="36"/>
  </w:num>
  <w:num w:numId="21" w16cid:durableId="968512683">
    <w:abstractNumId w:val="6"/>
  </w:num>
  <w:num w:numId="22" w16cid:durableId="1274287720">
    <w:abstractNumId w:val="2"/>
  </w:num>
  <w:num w:numId="23" w16cid:durableId="593436952">
    <w:abstractNumId w:val="10"/>
  </w:num>
  <w:num w:numId="24" w16cid:durableId="1095856874">
    <w:abstractNumId w:val="35"/>
  </w:num>
  <w:num w:numId="25" w16cid:durableId="474033957">
    <w:abstractNumId w:val="9"/>
  </w:num>
  <w:num w:numId="26" w16cid:durableId="794177840">
    <w:abstractNumId w:val="11"/>
  </w:num>
  <w:num w:numId="27" w16cid:durableId="768233286">
    <w:abstractNumId w:val="46"/>
  </w:num>
  <w:num w:numId="28" w16cid:durableId="597643882">
    <w:abstractNumId w:val="38"/>
  </w:num>
  <w:num w:numId="29" w16cid:durableId="1471315555">
    <w:abstractNumId w:val="13"/>
  </w:num>
  <w:num w:numId="30" w16cid:durableId="18167334">
    <w:abstractNumId w:val="12"/>
  </w:num>
  <w:num w:numId="31" w16cid:durableId="1209877809">
    <w:abstractNumId w:val="43"/>
  </w:num>
  <w:num w:numId="32" w16cid:durableId="1731803002">
    <w:abstractNumId w:val="29"/>
  </w:num>
  <w:num w:numId="33" w16cid:durableId="1563903959">
    <w:abstractNumId w:val="7"/>
  </w:num>
  <w:num w:numId="34" w16cid:durableId="2043901736">
    <w:abstractNumId w:val="8"/>
  </w:num>
  <w:num w:numId="35" w16cid:durableId="2113084328">
    <w:abstractNumId w:val="26"/>
  </w:num>
  <w:num w:numId="36" w16cid:durableId="1904295318">
    <w:abstractNumId w:val="18"/>
  </w:num>
  <w:num w:numId="37" w16cid:durableId="913204893">
    <w:abstractNumId w:val="39"/>
  </w:num>
  <w:num w:numId="38" w16cid:durableId="1569487815">
    <w:abstractNumId w:val="17"/>
  </w:num>
  <w:num w:numId="39" w16cid:durableId="229386880">
    <w:abstractNumId w:val="30"/>
  </w:num>
  <w:num w:numId="40" w16cid:durableId="1810434770">
    <w:abstractNumId w:val="1"/>
  </w:num>
  <w:num w:numId="41" w16cid:durableId="1682077713">
    <w:abstractNumId w:val="33"/>
  </w:num>
  <w:num w:numId="42" w16cid:durableId="137036216">
    <w:abstractNumId w:val="31"/>
  </w:num>
  <w:num w:numId="43" w16cid:durableId="835875758">
    <w:abstractNumId w:val="5"/>
  </w:num>
  <w:num w:numId="44" w16cid:durableId="797800239">
    <w:abstractNumId w:val="3"/>
  </w:num>
  <w:num w:numId="45" w16cid:durableId="876741875">
    <w:abstractNumId w:val="42"/>
  </w:num>
  <w:num w:numId="46" w16cid:durableId="1425493028">
    <w:abstractNumId w:val="24"/>
  </w:num>
  <w:num w:numId="47" w16cid:durableId="1195656730">
    <w:abstractNumId w:val="4"/>
  </w:num>
  <w:num w:numId="48" w16cid:durableId="137272969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C7"/>
    <w:rsid w:val="00003794"/>
    <w:rsid w:val="0003423F"/>
    <w:rsid w:val="00040993"/>
    <w:rsid w:val="000427FB"/>
    <w:rsid w:val="000429A1"/>
    <w:rsid w:val="00045272"/>
    <w:rsid w:val="000A3ADF"/>
    <w:rsid w:val="000A5C1F"/>
    <w:rsid w:val="000C1250"/>
    <w:rsid w:val="000C782E"/>
    <w:rsid w:val="000E3C94"/>
    <w:rsid w:val="000E5864"/>
    <w:rsid w:val="000F033C"/>
    <w:rsid w:val="00115867"/>
    <w:rsid w:val="001245E9"/>
    <w:rsid w:val="00131E73"/>
    <w:rsid w:val="00143B81"/>
    <w:rsid w:val="0015701C"/>
    <w:rsid w:val="00165D4C"/>
    <w:rsid w:val="00171C79"/>
    <w:rsid w:val="001801A8"/>
    <w:rsid w:val="001905B6"/>
    <w:rsid w:val="00236074"/>
    <w:rsid w:val="00244692"/>
    <w:rsid w:val="00245377"/>
    <w:rsid w:val="002557DE"/>
    <w:rsid w:val="00265E00"/>
    <w:rsid w:val="00275AB7"/>
    <w:rsid w:val="00290F79"/>
    <w:rsid w:val="002915AB"/>
    <w:rsid w:val="002A0903"/>
    <w:rsid w:val="002D28C6"/>
    <w:rsid w:val="002F4164"/>
    <w:rsid w:val="0030369D"/>
    <w:rsid w:val="00303FB4"/>
    <w:rsid w:val="0033374C"/>
    <w:rsid w:val="0036121C"/>
    <w:rsid w:val="00375711"/>
    <w:rsid w:val="003B0018"/>
    <w:rsid w:val="003B3744"/>
    <w:rsid w:val="003D0A05"/>
    <w:rsid w:val="003E19C1"/>
    <w:rsid w:val="003F266A"/>
    <w:rsid w:val="00400917"/>
    <w:rsid w:val="00410628"/>
    <w:rsid w:val="00420CC6"/>
    <w:rsid w:val="00426EC8"/>
    <w:rsid w:val="00443F7C"/>
    <w:rsid w:val="004666EE"/>
    <w:rsid w:val="004A505F"/>
    <w:rsid w:val="004A71A5"/>
    <w:rsid w:val="004C64B8"/>
    <w:rsid w:val="004D3398"/>
    <w:rsid w:val="004E1610"/>
    <w:rsid w:val="00501CFC"/>
    <w:rsid w:val="00520968"/>
    <w:rsid w:val="005232C7"/>
    <w:rsid w:val="00527E71"/>
    <w:rsid w:val="0053767E"/>
    <w:rsid w:val="005430A0"/>
    <w:rsid w:val="005621B9"/>
    <w:rsid w:val="005672F4"/>
    <w:rsid w:val="005B3DBF"/>
    <w:rsid w:val="005B46E4"/>
    <w:rsid w:val="005C6359"/>
    <w:rsid w:val="005E70AF"/>
    <w:rsid w:val="005F4D22"/>
    <w:rsid w:val="006374CC"/>
    <w:rsid w:val="00682935"/>
    <w:rsid w:val="006A28ED"/>
    <w:rsid w:val="006A6C47"/>
    <w:rsid w:val="006E7167"/>
    <w:rsid w:val="007015D5"/>
    <w:rsid w:val="0070470C"/>
    <w:rsid w:val="007140C4"/>
    <w:rsid w:val="0071709C"/>
    <w:rsid w:val="007176B9"/>
    <w:rsid w:val="00723D69"/>
    <w:rsid w:val="0072415E"/>
    <w:rsid w:val="007333D2"/>
    <w:rsid w:val="007403E5"/>
    <w:rsid w:val="007470AC"/>
    <w:rsid w:val="00754253"/>
    <w:rsid w:val="00763A9A"/>
    <w:rsid w:val="00784CF1"/>
    <w:rsid w:val="00797EF9"/>
    <w:rsid w:val="007C531C"/>
    <w:rsid w:val="007D0FCE"/>
    <w:rsid w:val="007F0656"/>
    <w:rsid w:val="00824B8A"/>
    <w:rsid w:val="00831704"/>
    <w:rsid w:val="00840DE1"/>
    <w:rsid w:val="0087791A"/>
    <w:rsid w:val="008962F5"/>
    <w:rsid w:val="00897651"/>
    <w:rsid w:val="008A219E"/>
    <w:rsid w:val="008B71FB"/>
    <w:rsid w:val="008D5C48"/>
    <w:rsid w:val="008D6D44"/>
    <w:rsid w:val="008E1C15"/>
    <w:rsid w:val="0090003F"/>
    <w:rsid w:val="00973FC8"/>
    <w:rsid w:val="00977EB0"/>
    <w:rsid w:val="009A07A9"/>
    <w:rsid w:val="009B2DFB"/>
    <w:rsid w:val="009C7E8E"/>
    <w:rsid w:val="009F3729"/>
    <w:rsid w:val="009F4A00"/>
    <w:rsid w:val="00A06EE3"/>
    <w:rsid w:val="00A119C7"/>
    <w:rsid w:val="00A129B0"/>
    <w:rsid w:val="00A2453C"/>
    <w:rsid w:val="00A520B1"/>
    <w:rsid w:val="00A73B48"/>
    <w:rsid w:val="00A83B91"/>
    <w:rsid w:val="00A95AB8"/>
    <w:rsid w:val="00AA6AFF"/>
    <w:rsid w:val="00AD5BD8"/>
    <w:rsid w:val="00B00FEC"/>
    <w:rsid w:val="00B11F2A"/>
    <w:rsid w:val="00B16CC4"/>
    <w:rsid w:val="00B2388C"/>
    <w:rsid w:val="00B409F8"/>
    <w:rsid w:val="00B40D55"/>
    <w:rsid w:val="00B427B0"/>
    <w:rsid w:val="00B445FC"/>
    <w:rsid w:val="00B523C0"/>
    <w:rsid w:val="00B55E93"/>
    <w:rsid w:val="00B56735"/>
    <w:rsid w:val="00B67156"/>
    <w:rsid w:val="00B711C3"/>
    <w:rsid w:val="00B74FCC"/>
    <w:rsid w:val="00B90E9C"/>
    <w:rsid w:val="00BE6CC7"/>
    <w:rsid w:val="00C17F0E"/>
    <w:rsid w:val="00C22433"/>
    <w:rsid w:val="00C470F5"/>
    <w:rsid w:val="00C56C5C"/>
    <w:rsid w:val="00C75D6E"/>
    <w:rsid w:val="00C859F3"/>
    <w:rsid w:val="00C87FEA"/>
    <w:rsid w:val="00C90609"/>
    <w:rsid w:val="00CB3E89"/>
    <w:rsid w:val="00CB6714"/>
    <w:rsid w:val="00CC45CB"/>
    <w:rsid w:val="00CD4234"/>
    <w:rsid w:val="00CF2E59"/>
    <w:rsid w:val="00D442F9"/>
    <w:rsid w:val="00D50FDF"/>
    <w:rsid w:val="00D64D97"/>
    <w:rsid w:val="00D85959"/>
    <w:rsid w:val="00D91497"/>
    <w:rsid w:val="00DD4D57"/>
    <w:rsid w:val="00DE65C2"/>
    <w:rsid w:val="00DE7A73"/>
    <w:rsid w:val="00DF12F9"/>
    <w:rsid w:val="00DF2517"/>
    <w:rsid w:val="00E130A4"/>
    <w:rsid w:val="00E13A4F"/>
    <w:rsid w:val="00E44414"/>
    <w:rsid w:val="00E52A86"/>
    <w:rsid w:val="00E60D54"/>
    <w:rsid w:val="00E63FA7"/>
    <w:rsid w:val="00E73872"/>
    <w:rsid w:val="00E80803"/>
    <w:rsid w:val="00E83876"/>
    <w:rsid w:val="00EB268D"/>
    <w:rsid w:val="00EB6E5F"/>
    <w:rsid w:val="00EC5C3B"/>
    <w:rsid w:val="00ED4904"/>
    <w:rsid w:val="00F02C27"/>
    <w:rsid w:val="00F353C0"/>
    <w:rsid w:val="00F54870"/>
    <w:rsid w:val="00F627D5"/>
    <w:rsid w:val="00FA44D9"/>
    <w:rsid w:val="00FA4900"/>
    <w:rsid w:val="00FB71F3"/>
    <w:rsid w:val="00FD6DEC"/>
    <w:rsid w:val="00FD7EA7"/>
    <w:rsid w:val="00FE76DA"/>
    <w:rsid w:val="00FF4B80"/>
    <w:rsid w:val="00FF544E"/>
    <w:rsid w:val="2EFD65B5"/>
    <w:rsid w:val="328ECEAA"/>
    <w:rsid w:val="62B64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5A353"/>
  <w15:chartTrackingRefBased/>
  <w15:docId w15:val="{A5476600-D013-4FDF-BD48-B05B4FE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FB"/>
    <w:pPr>
      <w:spacing w:before="60"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9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9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900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900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90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 w:val="22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paragraph" w:styleId="NormalWeb">
    <w:name w:val="Normal (Web)"/>
    <w:basedOn w:val="Normal"/>
    <w:uiPriority w:val="99"/>
    <w:rsid w:val="003D0A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FA490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FA4900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FA490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A490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FA490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MLBodyText">
    <w:name w:val="ML Body Text"/>
    <w:basedOn w:val="BodyText"/>
    <w:qFormat/>
    <w:rsid w:val="00143B81"/>
    <w:pPr>
      <w:spacing w:before="240" w:after="0" w:line="240" w:lineRule="atLeast"/>
      <w:jc w:val="both"/>
    </w:pPr>
    <w:rPr>
      <w:rFonts w:ascii="Arial" w:eastAsia="Arial" w:hAnsi="Arial"/>
      <w:sz w:val="23"/>
      <w:szCs w:val="23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3B81"/>
  </w:style>
  <w:style w:type="character" w:customStyle="1" w:styleId="BodyTextChar">
    <w:name w:val="Body Text Char"/>
    <w:link w:val="BodyText"/>
    <w:uiPriority w:val="99"/>
    <w:semiHidden/>
    <w:rsid w:val="00143B8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73872"/>
    <w:rPr>
      <w:color w:val="0000FF"/>
      <w:u w:val="single"/>
    </w:rPr>
  </w:style>
  <w:style w:type="table" w:styleId="GridTable6Colorful-Accent6">
    <w:name w:val="Grid Table 6 Colorful Accent 6"/>
    <w:basedOn w:val="TableNormal"/>
    <w:uiPriority w:val="51"/>
    <w:rsid w:val="0072415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A119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99"/>
    <w:qFormat/>
    <w:rsid w:val="00A119C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905B6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831704"/>
    <w:rPr>
      <w:b/>
      <w:bCs/>
    </w:rPr>
  </w:style>
  <w:style w:type="paragraph" w:customStyle="1" w:styleId="Default">
    <w:name w:val="Default"/>
    <w:rsid w:val="000C7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usdbf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B850508C9954AB290F3415E448377" ma:contentTypeVersion="15" ma:contentTypeDescription="Create a new document." ma:contentTypeScope="" ma:versionID="7b347e7c809bbc743b545cafcb3e49c0">
  <xsd:schema xmlns:xsd="http://www.w3.org/2001/XMLSchema" xmlns:xs="http://www.w3.org/2001/XMLSchema" xmlns:p="http://schemas.microsoft.com/office/2006/metadata/properties" xmlns:ns2="0e3e967b-7a7d-4468-a48a-a08de28a056a" xmlns:ns3="e8af0d03-adbe-4838-b171-a11aa4e8dae9" targetNamespace="http://schemas.microsoft.com/office/2006/metadata/properties" ma:root="true" ma:fieldsID="965cba71b6809148d4e153dcca37d2c6" ns2:_="" ns3:_="">
    <xsd:import namespace="0e3e967b-7a7d-4468-a48a-a08de28a056a"/>
    <xsd:import namespace="e8af0d03-adbe-4838-b171-a11aa4e8dae9"/>
    <xsd:element name="properties">
      <xsd:complexType>
        <xsd:sequence>
          <xsd:element name="documentManagement">
            <xsd:complexType>
              <xsd:all>
                <xsd:element ref="ns2:IssueDat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e967b-7a7d-4468-a48a-a08de28a056a" elementFormDefault="qualified">
    <xsd:import namespace="http://schemas.microsoft.com/office/2006/documentManagement/types"/>
    <xsd:import namespace="http://schemas.microsoft.com/office/infopath/2007/PartnerControls"/>
    <xsd:element name="IssueDate" ma:index="8" ma:displayName="Document Date" ma:default="[today]" ma:description="Date document was issued or came into effect, or date sent, if document is correspondence" ma:format="DateOnly" ma:internalName="IssueDate">
      <xsd:simpleType>
        <xsd:restriction base="dms:DateTime"/>
      </xsd:simpleType>
    </xsd:element>
    <xsd:element name="TaxCatchAll" ma:index="21" nillable="true" ma:displayName="Taxonomy Catch All Column" ma:hidden="true" ma:list="{970291ea-2b44-46c1-80dc-e4b5393cc303}" ma:internalName="TaxCatchAll" ma:showField="CatchAllData" ma:web="0e3e967b-7a7d-4468-a48a-a08de28a0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f0d03-adbe-4838-b171-a11aa4e8d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316e27-0f33-4b62-b002-2807fc07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Date xmlns="0e3e967b-7a7d-4468-a48a-a08de28a056a">2022-04-29T02:04:38+00:00</IssueDate>
    <lcf76f155ced4ddcb4097134ff3c332f xmlns="e8af0d03-adbe-4838-b171-a11aa4e8dae9">
      <Terms xmlns="http://schemas.microsoft.com/office/infopath/2007/PartnerControls"/>
    </lcf76f155ced4ddcb4097134ff3c332f>
    <TaxCatchAll xmlns="0e3e967b-7a7d-4468-a48a-a08de28a056a" xsi:nil="true"/>
  </documentManagement>
</p:properties>
</file>

<file path=customXml/itemProps1.xml><?xml version="1.0" encoding="utf-8"?>
<ds:datastoreItem xmlns:ds="http://schemas.openxmlformats.org/officeDocument/2006/customXml" ds:itemID="{83558D55-239A-42D2-81C8-21BDE6DC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e967b-7a7d-4468-a48a-a08de28a056a"/>
    <ds:schemaRef ds:uri="e8af0d03-adbe-4838-b171-a11aa4e8d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0365A-4C5E-468D-AC8C-33D011F87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AD2E91-2163-46CC-B810-7E2B01C55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58CB4-2423-4C89-BC99-BB815F238B9F}">
  <ds:schemaRefs>
    <ds:schemaRef ds:uri="http://schemas.microsoft.com/office/2006/metadata/properties"/>
    <ds:schemaRef ds:uri="http://schemas.microsoft.com/office/infopath/2007/PartnerControls"/>
    <ds:schemaRef ds:uri="0e3e967b-7a7d-4468-a48a-a08de28a056a"/>
    <ds:schemaRef ds:uri="e8af0d03-adbe-4838-b171-a11aa4e8da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Melanie Cantwell</cp:lastModifiedBy>
  <cp:revision>4</cp:revision>
  <cp:lastPrinted>2021-07-10T11:37:00Z</cp:lastPrinted>
  <dcterms:created xsi:type="dcterms:W3CDTF">2024-01-24T10:33:00Z</dcterms:created>
  <dcterms:modified xsi:type="dcterms:W3CDTF">2024-01-24T10:36:00Z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0x010100CEBB850508C9954AB290F3415E448377</vt:lpwstr>
  </property>
</Properties>
</file>